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895" w:rsidRPr="00F84C44" w:rsidRDefault="00524895" w:rsidP="0052489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4C44">
        <w:rPr>
          <w:rFonts w:ascii="Times New Roman" w:hAnsi="Times New Roman"/>
          <w:b/>
          <w:sz w:val="28"/>
          <w:szCs w:val="28"/>
        </w:rPr>
        <w:t>Министерство образования и науки Российской Федерации</w:t>
      </w:r>
    </w:p>
    <w:p w:rsidR="00524895" w:rsidRPr="00F84C44" w:rsidRDefault="00524895" w:rsidP="0052489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4895" w:rsidRPr="00F84C44" w:rsidRDefault="00524895" w:rsidP="0052489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4895" w:rsidRPr="00F84C44" w:rsidRDefault="00524895" w:rsidP="0052489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4895" w:rsidRPr="00F84C44" w:rsidRDefault="00524895" w:rsidP="0052489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4895" w:rsidRPr="00F84C44" w:rsidRDefault="00524895" w:rsidP="0052489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4895" w:rsidRPr="00F84C44" w:rsidRDefault="00524895" w:rsidP="0052489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4895" w:rsidRPr="00F84C44" w:rsidRDefault="00524895" w:rsidP="0052489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4895" w:rsidRPr="00F84C44" w:rsidRDefault="00524895" w:rsidP="0052489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4895" w:rsidRDefault="00524895" w:rsidP="00524895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Дополнительная </w:t>
      </w:r>
      <w:r w:rsidRPr="00F84C44">
        <w:rPr>
          <w:rFonts w:ascii="Times New Roman" w:hAnsi="Times New Roman"/>
          <w:b/>
          <w:sz w:val="32"/>
          <w:szCs w:val="32"/>
        </w:rPr>
        <w:t>образовательная программа</w:t>
      </w:r>
    </w:p>
    <w:p w:rsidR="00524895" w:rsidRPr="00F84C44" w:rsidRDefault="00524895" w:rsidP="00524895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«Гражданское население в противодействии распространению идеологии терроризма»</w:t>
      </w:r>
    </w:p>
    <w:p w:rsidR="00524895" w:rsidRPr="00F84C44" w:rsidRDefault="00524895" w:rsidP="0052489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4895" w:rsidRDefault="00524895" w:rsidP="0052489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4895" w:rsidRDefault="00524895" w:rsidP="0052489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4895" w:rsidRDefault="00524895" w:rsidP="0052489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4895" w:rsidRDefault="00524895" w:rsidP="0052489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4895" w:rsidRDefault="00524895" w:rsidP="0052489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4895" w:rsidRDefault="00524895" w:rsidP="0052489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4895" w:rsidRDefault="00524895" w:rsidP="0052489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4895" w:rsidRDefault="00524895" w:rsidP="0052489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4895" w:rsidRDefault="00524895" w:rsidP="0052489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4895" w:rsidRDefault="00524895" w:rsidP="0052489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4895" w:rsidRDefault="00524895" w:rsidP="0052489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4895" w:rsidRDefault="00524895" w:rsidP="0052489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24895" w:rsidRDefault="00524895" w:rsidP="0052489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24895" w:rsidRPr="00F84C44" w:rsidRDefault="00524895" w:rsidP="0052489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4C44">
        <w:rPr>
          <w:rFonts w:ascii="Times New Roman" w:hAnsi="Times New Roman"/>
          <w:b/>
          <w:sz w:val="28"/>
          <w:szCs w:val="28"/>
        </w:rPr>
        <w:t>Москва</w:t>
      </w:r>
    </w:p>
    <w:p w:rsidR="00524895" w:rsidRDefault="00524895" w:rsidP="0052489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4C44">
        <w:rPr>
          <w:rFonts w:ascii="Times New Roman" w:hAnsi="Times New Roman"/>
          <w:b/>
          <w:sz w:val="28"/>
          <w:szCs w:val="28"/>
        </w:rPr>
        <w:t xml:space="preserve"> 2015</w:t>
      </w:r>
    </w:p>
    <w:p w:rsidR="00524895" w:rsidRDefault="00524895" w:rsidP="0052489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Дополнительная образовательная программа «Гражданское население в противодействии распространения идеологии терроризма» (далее ─ Программа) составлена в соответствии с требованиями к дополнительному образованию Федеральных государственных образовательных стандартов </w:t>
      </w:r>
      <w:r w:rsidRPr="00D73871">
        <w:rPr>
          <w:rFonts w:ascii="Times New Roman" w:hAnsi="Times New Roman"/>
          <w:sz w:val="28"/>
          <w:szCs w:val="28"/>
        </w:rPr>
        <w:t>второго (</w:t>
      </w:r>
      <w:r w:rsidRPr="00D73871">
        <w:rPr>
          <w:rFonts w:ascii="Times New Roman" w:hAnsi="Times New Roman"/>
          <w:i/>
          <w:sz w:val="28"/>
          <w:szCs w:val="28"/>
        </w:rPr>
        <w:t>нового</w:t>
      </w:r>
      <w:r w:rsidRPr="00D7387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поколения, в соответствии с пунктом 4.6. Комплексного плана противодействия идеологии терроризма в Российской Федерации на 2013 – 2018 гг. (далее ─ Комплексный план).</w:t>
      </w:r>
    </w:p>
    <w:p w:rsidR="00524895" w:rsidRPr="00A942B6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42B6">
        <w:rPr>
          <w:rFonts w:ascii="Times New Roman" w:hAnsi="Times New Roman"/>
          <w:sz w:val="28"/>
          <w:szCs w:val="28"/>
        </w:rPr>
        <w:t xml:space="preserve">Программа «Гражданское население в противодействии распространения идеологии терроризма» разработана на основе новых методов теории сложности («кибернетической эпистемологии»), применяемых в исследованиях специалистами НОЦ сложных социальных систем РУДН. </w:t>
      </w: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Настоящая Программа </w:t>
      </w:r>
      <w:r w:rsidRPr="00F84C44">
        <w:rPr>
          <w:rFonts w:ascii="Times New Roman" w:hAnsi="Times New Roman"/>
          <w:sz w:val="28"/>
          <w:szCs w:val="28"/>
        </w:rPr>
        <w:t>предназначен</w:t>
      </w:r>
      <w:r>
        <w:rPr>
          <w:rFonts w:ascii="Times New Roman" w:hAnsi="Times New Roman"/>
          <w:sz w:val="28"/>
          <w:szCs w:val="28"/>
        </w:rPr>
        <w:t>а</w:t>
      </w:r>
      <w:r w:rsidRPr="00F84C44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 xml:space="preserve">учащихся образовательных учреждений в возрасте от 14 до 21 года </w:t>
      </w:r>
      <w:r w:rsidRPr="00F84C44">
        <w:rPr>
          <w:rFonts w:ascii="Times New Roman" w:hAnsi="Times New Roman"/>
          <w:sz w:val="28"/>
          <w:szCs w:val="28"/>
        </w:rPr>
        <w:t>и ориентирован</w:t>
      </w:r>
      <w:r>
        <w:rPr>
          <w:rFonts w:ascii="Times New Roman" w:hAnsi="Times New Roman"/>
          <w:sz w:val="28"/>
          <w:szCs w:val="28"/>
        </w:rPr>
        <w:t>а</w:t>
      </w:r>
      <w:r w:rsidRPr="00F84C44">
        <w:rPr>
          <w:rFonts w:ascii="Times New Roman" w:hAnsi="Times New Roman"/>
          <w:sz w:val="28"/>
          <w:szCs w:val="28"/>
        </w:rPr>
        <w:t xml:space="preserve"> на формирование </w:t>
      </w:r>
      <w:r>
        <w:rPr>
          <w:rFonts w:ascii="Times New Roman" w:hAnsi="Times New Roman"/>
          <w:sz w:val="28"/>
          <w:szCs w:val="28"/>
        </w:rPr>
        <w:t>у первых основ антитеррористической идеологии. Срок обучения: один учебный год.</w:t>
      </w:r>
    </w:p>
    <w:p w:rsidR="00524895" w:rsidRPr="00F40064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</w:t>
      </w:r>
      <w:r w:rsidRPr="00F400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данной Программы обусловлена насущной необходимостью формирования у учащихся</w:t>
      </w:r>
      <w:r w:rsidRPr="00F40064">
        <w:rPr>
          <w:rFonts w:ascii="Times New Roman" w:hAnsi="Times New Roman"/>
          <w:sz w:val="28"/>
          <w:szCs w:val="28"/>
        </w:rPr>
        <w:t xml:space="preserve"> общих представлений о внешней и внутренней политике, проводимой </w:t>
      </w:r>
      <w:r>
        <w:rPr>
          <w:rFonts w:ascii="Times New Roman" w:hAnsi="Times New Roman"/>
          <w:sz w:val="28"/>
          <w:szCs w:val="28"/>
        </w:rPr>
        <w:t>Российской Федерацией в сфере обеспечения</w:t>
      </w:r>
      <w:r w:rsidRPr="00F40064">
        <w:rPr>
          <w:rFonts w:ascii="Times New Roman" w:hAnsi="Times New Roman"/>
          <w:sz w:val="28"/>
          <w:szCs w:val="28"/>
        </w:rPr>
        <w:t xml:space="preserve"> национальной безопасности в тесной увязке с проблемами, связанными с организационными и правовыми аспектами противодействия идеологии терроризма и </w:t>
      </w:r>
      <w:r>
        <w:rPr>
          <w:rFonts w:ascii="Times New Roman" w:hAnsi="Times New Roman"/>
          <w:sz w:val="28"/>
          <w:szCs w:val="28"/>
        </w:rPr>
        <w:t xml:space="preserve">религиозно-политического </w:t>
      </w:r>
      <w:r w:rsidRPr="00F40064">
        <w:rPr>
          <w:rFonts w:ascii="Times New Roman" w:hAnsi="Times New Roman"/>
          <w:sz w:val="28"/>
          <w:szCs w:val="28"/>
        </w:rPr>
        <w:t xml:space="preserve">экстремизма </w:t>
      </w:r>
      <w:r>
        <w:rPr>
          <w:rFonts w:ascii="Times New Roman" w:hAnsi="Times New Roman"/>
          <w:sz w:val="28"/>
          <w:szCs w:val="28"/>
        </w:rPr>
        <w:br/>
      </w:r>
      <w:r w:rsidRPr="00F40064">
        <w:rPr>
          <w:rFonts w:ascii="Times New Roman" w:hAnsi="Times New Roman"/>
          <w:sz w:val="28"/>
          <w:szCs w:val="28"/>
        </w:rPr>
        <w:t>в современных условиях.</w:t>
      </w:r>
    </w:p>
    <w:p w:rsidR="00524895" w:rsidRPr="00F40064" w:rsidRDefault="00524895" w:rsidP="005248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0064">
        <w:rPr>
          <w:rFonts w:ascii="Times New Roman" w:hAnsi="Times New Roman"/>
          <w:sz w:val="28"/>
          <w:szCs w:val="28"/>
        </w:rPr>
        <w:t xml:space="preserve">         Если говорить об актуальности противодействия </w:t>
      </w:r>
      <w:r>
        <w:rPr>
          <w:rFonts w:ascii="Times New Roman" w:hAnsi="Times New Roman"/>
          <w:sz w:val="28"/>
          <w:szCs w:val="28"/>
        </w:rPr>
        <w:t xml:space="preserve">распространения идеологии </w:t>
      </w:r>
      <w:r w:rsidRPr="00F40064">
        <w:rPr>
          <w:rFonts w:ascii="Times New Roman" w:hAnsi="Times New Roman"/>
          <w:sz w:val="28"/>
          <w:szCs w:val="28"/>
        </w:rPr>
        <w:t xml:space="preserve">терроризма, то следует подчеркнуть, что в настоящее время </w:t>
      </w:r>
      <w:r>
        <w:rPr>
          <w:rFonts w:ascii="Times New Roman" w:hAnsi="Times New Roman"/>
          <w:sz w:val="28"/>
          <w:szCs w:val="28"/>
        </w:rPr>
        <w:br/>
      </w:r>
      <w:r w:rsidRPr="00F40064">
        <w:rPr>
          <w:rFonts w:ascii="Times New Roman" w:hAnsi="Times New Roman"/>
          <w:sz w:val="28"/>
          <w:szCs w:val="28"/>
        </w:rPr>
        <w:t xml:space="preserve">в России получили распространение различные проявления экстремизма </w:t>
      </w:r>
      <w:r>
        <w:rPr>
          <w:rFonts w:ascii="Times New Roman" w:hAnsi="Times New Roman"/>
          <w:sz w:val="28"/>
          <w:szCs w:val="28"/>
        </w:rPr>
        <w:br/>
      </w:r>
      <w:r w:rsidRPr="00F40064">
        <w:rPr>
          <w:rFonts w:ascii="Times New Roman" w:hAnsi="Times New Roman"/>
          <w:sz w:val="28"/>
          <w:szCs w:val="28"/>
        </w:rPr>
        <w:t xml:space="preserve">и терроризма, которые провоцируют нестабильность в обществе, способствуют ослаблению российской государственности, порождают </w:t>
      </w:r>
      <w:r>
        <w:rPr>
          <w:rFonts w:ascii="Times New Roman" w:hAnsi="Times New Roman"/>
          <w:sz w:val="28"/>
          <w:szCs w:val="28"/>
        </w:rPr>
        <w:br/>
      </w:r>
      <w:r w:rsidRPr="00F40064">
        <w:rPr>
          <w:rFonts w:ascii="Times New Roman" w:hAnsi="Times New Roman"/>
          <w:sz w:val="28"/>
          <w:szCs w:val="28"/>
        </w:rPr>
        <w:t xml:space="preserve">в отдельных субъектах РФ сепаратистские настроения и создают для экстремистов и террористов благоприятную возможность реализации </w:t>
      </w:r>
      <w:r>
        <w:rPr>
          <w:rFonts w:ascii="Times New Roman" w:hAnsi="Times New Roman"/>
          <w:sz w:val="28"/>
          <w:szCs w:val="28"/>
        </w:rPr>
        <w:br/>
      </w:r>
      <w:r w:rsidRPr="00F40064">
        <w:rPr>
          <w:rFonts w:ascii="Times New Roman" w:hAnsi="Times New Roman"/>
          <w:sz w:val="28"/>
          <w:szCs w:val="28"/>
        </w:rPr>
        <w:t xml:space="preserve">их целей и задач. </w:t>
      </w:r>
    </w:p>
    <w:p w:rsidR="00524895" w:rsidRPr="00F40064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00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этой связи Президент России В.</w:t>
      </w:r>
      <w:r w:rsidRPr="00F40064">
        <w:rPr>
          <w:rFonts w:ascii="Times New Roman" w:hAnsi="Times New Roman"/>
          <w:sz w:val="28"/>
          <w:szCs w:val="28"/>
        </w:rPr>
        <w:t>В. Пут</w:t>
      </w:r>
      <w:r>
        <w:rPr>
          <w:rFonts w:ascii="Times New Roman" w:hAnsi="Times New Roman"/>
          <w:sz w:val="28"/>
          <w:szCs w:val="28"/>
        </w:rPr>
        <w:t>ин на расширенной коллеги МВД России 4 марта 2015 года особо подчеркивал, что «Серье</w:t>
      </w:r>
      <w:r w:rsidRPr="00F40064">
        <w:rPr>
          <w:rFonts w:ascii="Times New Roman" w:hAnsi="Times New Roman"/>
          <w:sz w:val="28"/>
          <w:szCs w:val="28"/>
        </w:rPr>
        <w:t xml:space="preserve">зную озабоченность вызывает рост преступлений экстремистской направленности – почти на 15 процентов». Он также отмечал, что «экстремисты отравляют общество ядом воинствующего национализма, нетерпимости и агрессии. </w:t>
      </w:r>
      <w:r>
        <w:rPr>
          <w:rFonts w:ascii="Times New Roman" w:hAnsi="Times New Roman"/>
          <w:sz w:val="28"/>
          <w:szCs w:val="28"/>
        </w:rPr>
        <w:br/>
      </w:r>
      <w:r w:rsidRPr="00F40064">
        <w:rPr>
          <w:rFonts w:ascii="Times New Roman" w:hAnsi="Times New Roman"/>
          <w:sz w:val="28"/>
          <w:szCs w:val="28"/>
        </w:rPr>
        <w:t>К чему это может привести, мы хорошо зн</w:t>
      </w:r>
      <w:r>
        <w:rPr>
          <w:rFonts w:ascii="Times New Roman" w:hAnsi="Times New Roman"/>
          <w:sz w:val="28"/>
          <w:szCs w:val="28"/>
        </w:rPr>
        <w:t>аем по примеру соседней страны ─</w:t>
      </w:r>
      <w:r w:rsidRPr="00F40064">
        <w:rPr>
          <w:rFonts w:ascii="Times New Roman" w:hAnsi="Times New Roman"/>
          <w:sz w:val="28"/>
          <w:szCs w:val="28"/>
        </w:rPr>
        <w:t xml:space="preserve"> Украины»</w:t>
      </w:r>
      <w:r>
        <w:rPr>
          <w:rStyle w:val="a9"/>
          <w:rFonts w:ascii="Times New Roman" w:hAnsi="Times New Roman"/>
          <w:sz w:val="28"/>
          <w:szCs w:val="28"/>
        </w:rPr>
        <w:footnoteReference w:id="1"/>
      </w:r>
      <w:r w:rsidRPr="00F40064">
        <w:rPr>
          <w:rFonts w:ascii="Times New Roman" w:hAnsi="Times New Roman"/>
          <w:sz w:val="28"/>
          <w:szCs w:val="28"/>
        </w:rPr>
        <w:t xml:space="preserve">. </w:t>
      </w:r>
    </w:p>
    <w:p w:rsidR="00524895" w:rsidRPr="00F40064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0064">
        <w:rPr>
          <w:rFonts w:ascii="Times New Roman" w:hAnsi="Times New Roman"/>
          <w:sz w:val="28"/>
          <w:szCs w:val="28"/>
        </w:rPr>
        <w:t xml:space="preserve">Важно также констатировать, что реальная социальная ситуация в мире и нашей стране в настоящее время такова, что крайне примитивные </w:t>
      </w:r>
      <w:r w:rsidRPr="00F40064">
        <w:rPr>
          <w:rFonts w:ascii="Times New Roman" w:hAnsi="Times New Roman"/>
          <w:sz w:val="28"/>
          <w:szCs w:val="28"/>
        </w:rPr>
        <w:lastRenderedPageBreak/>
        <w:t>экстремистские идеи могут служить взрывоопасной основой в зарождении различного рода социальных конфликтов, вплоть до такого как, терроризм.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0064">
        <w:rPr>
          <w:rFonts w:ascii="Times New Roman" w:hAnsi="Times New Roman"/>
          <w:sz w:val="28"/>
          <w:szCs w:val="28"/>
        </w:rPr>
        <w:t>Об этом свидетельствуют материалы международной конференции высокого уровня по борьбе с наси</w:t>
      </w:r>
      <w:r>
        <w:rPr>
          <w:rFonts w:ascii="Times New Roman" w:hAnsi="Times New Roman"/>
          <w:sz w:val="28"/>
          <w:szCs w:val="28"/>
        </w:rPr>
        <w:t>льственным экстремизмом, которая состояла</w:t>
      </w:r>
      <w:r w:rsidRPr="00F40064">
        <w:rPr>
          <w:rFonts w:ascii="Times New Roman" w:hAnsi="Times New Roman"/>
          <w:sz w:val="28"/>
          <w:szCs w:val="28"/>
        </w:rPr>
        <w:t xml:space="preserve">сь </w:t>
      </w:r>
      <w:r>
        <w:rPr>
          <w:rFonts w:ascii="Times New Roman" w:hAnsi="Times New Roman"/>
          <w:sz w:val="28"/>
          <w:szCs w:val="28"/>
        </w:rPr>
        <w:br/>
      </w:r>
      <w:r w:rsidRPr="00F40064">
        <w:rPr>
          <w:rFonts w:ascii="Times New Roman" w:hAnsi="Times New Roman"/>
          <w:sz w:val="28"/>
          <w:szCs w:val="28"/>
        </w:rPr>
        <w:t>в феврале 2015 года в США. Данный Саммит собрал высокопоставленных представителей органов государственной влас</w:t>
      </w:r>
      <w:r>
        <w:rPr>
          <w:rFonts w:ascii="Times New Roman" w:hAnsi="Times New Roman"/>
          <w:sz w:val="28"/>
          <w:szCs w:val="28"/>
        </w:rPr>
        <w:t xml:space="preserve">ти из более чем 60 стран </w:t>
      </w:r>
      <w:r>
        <w:rPr>
          <w:rFonts w:ascii="Times New Roman" w:hAnsi="Times New Roman"/>
          <w:sz w:val="28"/>
          <w:szCs w:val="28"/>
        </w:rPr>
        <w:br/>
        <w:t>в целях объединения усилий в борьбе</w:t>
      </w:r>
      <w:r w:rsidRPr="00F40064">
        <w:rPr>
          <w:rFonts w:ascii="Times New Roman" w:hAnsi="Times New Roman"/>
          <w:sz w:val="28"/>
          <w:szCs w:val="28"/>
        </w:rPr>
        <w:t xml:space="preserve"> с угроза</w:t>
      </w:r>
      <w:r>
        <w:rPr>
          <w:rFonts w:ascii="Times New Roman" w:hAnsi="Times New Roman"/>
          <w:sz w:val="28"/>
          <w:szCs w:val="28"/>
        </w:rPr>
        <w:t xml:space="preserve">ми, исходящими </w:t>
      </w:r>
      <w:r>
        <w:rPr>
          <w:rFonts w:ascii="Times New Roman" w:hAnsi="Times New Roman"/>
          <w:sz w:val="28"/>
          <w:szCs w:val="28"/>
        </w:rPr>
        <w:br/>
        <w:t>от воинствующего</w:t>
      </w:r>
      <w:r w:rsidRPr="00F40064">
        <w:rPr>
          <w:rFonts w:ascii="Times New Roman" w:hAnsi="Times New Roman"/>
          <w:sz w:val="28"/>
          <w:szCs w:val="28"/>
        </w:rPr>
        <w:t xml:space="preserve"> насильственного экстремизма и особенно помешать радикализации</w:t>
      </w:r>
      <w:r>
        <w:rPr>
          <w:rFonts w:ascii="Times New Roman" w:hAnsi="Times New Roman"/>
          <w:sz w:val="28"/>
          <w:szCs w:val="28"/>
        </w:rPr>
        <w:t xml:space="preserve"> сознания</w:t>
      </w:r>
      <w:r w:rsidRPr="00F40064">
        <w:rPr>
          <w:rFonts w:ascii="Times New Roman" w:hAnsi="Times New Roman"/>
          <w:sz w:val="28"/>
          <w:szCs w:val="28"/>
        </w:rPr>
        <w:t xml:space="preserve"> молодых людей экстремистскими группировками</w:t>
      </w:r>
      <w:r>
        <w:rPr>
          <w:rStyle w:val="a9"/>
          <w:rFonts w:ascii="Times New Roman" w:hAnsi="Times New Roman"/>
          <w:sz w:val="28"/>
          <w:szCs w:val="28"/>
        </w:rPr>
        <w:footnoteReference w:id="2"/>
      </w:r>
      <w:r w:rsidRPr="00F4006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24895" w:rsidRPr="00F40064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0064">
        <w:rPr>
          <w:rFonts w:ascii="Times New Roman" w:hAnsi="Times New Roman"/>
          <w:sz w:val="28"/>
          <w:szCs w:val="28"/>
        </w:rPr>
        <w:t>Име</w:t>
      </w:r>
      <w:r>
        <w:rPr>
          <w:rFonts w:ascii="Times New Roman" w:hAnsi="Times New Roman"/>
          <w:sz w:val="28"/>
          <w:szCs w:val="28"/>
        </w:rPr>
        <w:t>нно поэтому, сейчас, как свежий воздух</w:t>
      </w:r>
      <w:r w:rsidRPr="00F40064">
        <w:rPr>
          <w:rFonts w:ascii="Times New Roman" w:hAnsi="Times New Roman"/>
          <w:sz w:val="28"/>
          <w:szCs w:val="28"/>
        </w:rPr>
        <w:t xml:space="preserve">, нужны новые идеи, которые могли бы монолитно сплотить все слои российского общества, а для этого необходимо вести постоянную образовательную и воспитательную работу в обществе и, особенно среди молодежи. </w:t>
      </w:r>
    </w:p>
    <w:p w:rsidR="00524895" w:rsidRPr="00F40064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0064">
        <w:rPr>
          <w:rFonts w:ascii="Times New Roman" w:hAnsi="Times New Roman"/>
          <w:sz w:val="28"/>
          <w:szCs w:val="28"/>
        </w:rPr>
        <w:t xml:space="preserve">В контексте </w:t>
      </w:r>
      <w:r>
        <w:rPr>
          <w:rFonts w:ascii="Times New Roman" w:hAnsi="Times New Roman"/>
          <w:sz w:val="28"/>
          <w:szCs w:val="28"/>
        </w:rPr>
        <w:t>изложенного</w:t>
      </w:r>
      <w:r w:rsidRPr="00F40064">
        <w:rPr>
          <w:rFonts w:ascii="Times New Roman" w:hAnsi="Times New Roman"/>
          <w:sz w:val="28"/>
          <w:szCs w:val="28"/>
        </w:rPr>
        <w:t xml:space="preserve"> следует обратить внимание на необходимость идеологическо</w:t>
      </w:r>
      <w:r>
        <w:rPr>
          <w:rFonts w:ascii="Times New Roman" w:hAnsi="Times New Roman"/>
          <w:sz w:val="28"/>
          <w:szCs w:val="28"/>
        </w:rPr>
        <w:t>го воспитания современной молоде</w:t>
      </w:r>
      <w:r w:rsidRPr="00F40064">
        <w:rPr>
          <w:rFonts w:ascii="Times New Roman" w:hAnsi="Times New Roman"/>
          <w:sz w:val="28"/>
          <w:szCs w:val="28"/>
        </w:rPr>
        <w:t xml:space="preserve">жи, </w:t>
      </w:r>
      <w:r>
        <w:rPr>
          <w:rFonts w:ascii="Times New Roman" w:hAnsi="Times New Roman"/>
          <w:sz w:val="28"/>
          <w:szCs w:val="28"/>
        </w:rPr>
        <w:t>и, прежде всего</w:t>
      </w:r>
      <w:r w:rsidRPr="00F4006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br/>
      </w:r>
      <w:r w:rsidRPr="00F40064">
        <w:rPr>
          <w:rFonts w:ascii="Times New Roman" w:hAnsi="Times New Roman"/>
          <w:sz w:val="28"/>
          <w:szCs w:val="28"/>
        </w:rPr>
        <w:t>на формирование антитеррорист</w:t>
      </w:r>
      <w:r>
        <w:rPr>
          <w:rFonts w:ascii="Times New Roman" w:hAnsi="Times New Roman"/>
          <w:sz w:val="28"/>
          <w:szCs w:val="28"/>
        </w:rPr>
        <w:t xml:space="preserve">ической идеологии в образовательной </w:t>
      </w:r>
      <w:r w:rsidRPr="00F40064">
        <w:rPr>
          <w:rFonts w:ascii="Times New Roman" w:hAnsi="Times New Roman"/>
          <w:sz w:val="28"/>
          <w:szCs w:val="28"/>
        </w:rPr>
        <w:t xml:space="preserve">среде. </w:t>
      </w:r>
    </w:p>
    <w:p w:rsidR="00524895" w:rsidRPr="00F40064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0064">
        <w:rPr>
          <w:rFonts w:ascii="Times New Roman" w:hAnsi="Times New Roman"/>
          <w:sz w:val="28"/>
          <w:szCs w:val="28"/>
        </w:rPr>
        <w:t xml:space="preserve">Необходимость введения в учебный процесс </w:t>
      </w:r>
      <w:r>
        <w:rPr>
          <w:rFonts w:ascii="Times New Roman" w:hAnsi="Times New Roman"/>
          <w:sz w:val="28"/>
          <w:szCs w:val="28"/>
        </w:rPr>
        <w:t>дополнительной образовательной программы</w:t>
      </w:r>
      <w:r w:rsidRPr="00674E45">
        <w:rPr>
          <w:rFonts w:ascii="Times New Roman" w:hAnsi="Times New Roman"/>
          <w:sz w:val="28"/>
          <w:szCs w:val="28"/>
        </w:rPr>
        <w:t xml:space="preserve"> «Гражданское население в противодействии распространению идеологии терроризма»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0064">
        <w:rPr>
          <w:rFonts w:ascii="Times New Roman" w:hAnsi="Times New Roman"/>
          <w:sz w:val="28"/>
          <w:szCs w:val="28"/>
        </w:rPr>
        <w:t xml:space="preserve">обосновывается рядом </w:t>
      </w:r>
      <w:r>
        <w:rPr>
          <w:rFonts w:ascii="Times New Roman" w:hAnsi="Times New Roman"/>
          <w:sz w:val="28"/>
          <w:szCs w:val="28"/>
        </w:rPr>
        <w:t>важных причин.</w:t>
      </w:r>
    </w:p>
    <w:p w:rsidR="00524895" w:rsidRPr="00F40064" w:rsidRDefault="00524895" w:rsidP="005248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0064">
        <w:rPr>
          <w:rFonts w:ascii="Times New Roman" w:hAnsi="Times New Roman"/>
          <w:sz w:val="28"/>
          <w:szCs w:val="28"/>
        </w:rPr>
        <w:t xml:space="preserve">         Во-первых, в условиях роста </w:t>
      </w:r>
      <w:r>
        <w:rPr>
          <w:rFonts w:ascii="Times New Roman" w:hAnsi="Times New Roman"/>
          <w:sz w:val="28"/>
          <w:szCs w:val="28"/>
        </w:rPr>
        <w:t xml:space="preserve">радикализации сознания молодежи, </w:t>
      </w:r>
      <w:r w:rsidRPr="00F40064">
        <w:rPr>
          <w:rFonts w:ascii="Times New Roman" w:hAnsi="Times New Roman"/>
          <w:sz w:val="28"/>
          <w:szCs w:val="28"/>
        </w:rPr>
        <w:t>экстремизма</w:t>
      </w:r>
      <w:r>
        <w:rPr>
          <w:rFonts w:ascii="Times New Roman" w:hAnsi="Times New Roman"/>
          <w:sz w:val="28"/>
          <w:szCs w:val="28"/>
        </w:rPr>
        <w:t xml:space="preserve">, усиления распространения идеологии терроризма, а также </w:t>
      </w:r>
      <w:r w:rsidRPr="00F40064">
        <w:rPr>
          <w:rFonts w:ascii="Times New Roman" w:hAnsi="Times New Roman"/>
          <w:sz w:val="28"/>
          <w:szCs w:val="28"/>
        </w:rPr>
        <w:t>возрастания террористических угроз именно молодежь стан</w:t>
      </w:r>
      <w:r>
        <w:rPr>
          <w:rFonts w:ascii="Times New Roman" w:hAnsi="Times New Roman"/>
          <w:sz w:val="28"/>
          <w:szCs w:val="28"/>
        </w:rPr>
        <w:t>овится основной «группой риска». С</w:t>
      </w:r>
      <w:r w:rsidRPr="00F40064">
        <w:rPr>
          <w:rFonts w:ascii="Times New Roman" w:hAnsi="Times New Roman"/>
          <w:sz w:val="28"/>
          <w:szCs w:val="28"/>
        </w:rPr>
        <w:t>ледова</w:t>
      </w:r>
      <w:r>
        <w:rPr>
          <w:rFonts w:ascii="Times New Roman" w:hAnsi="Times New Roman"/>
          <w:sz w:val="28"/>
          <w:szCs w:val="28"/>
        </w:rPr>
        <w:t xml:space="preserve">тельно, задача по профилактике </w:t>
      </w:r>
      <w:r>
        <w:rPr>
          <w:rFonts w:ascii="Times New Roman" w:hAnsi="Times New Roman"/>
          <w:sz w:val="28"/>
          <w:szCs w:val="28"/>
        </w:rPr>
        <w:br/>
        <w:t xml:space="preserve">и противодействию идеологии терроризма </w:t>
      </w:r>
      <w:r w:rsidRPr="00F40064">
        <w:rPr>
          <w:rFonts w:ascii="Times New Roman" w:hAnsi="Times New Roman"/>
          <w:sz w:val="28"/>
          <w:szCs w:val="28"/>
        </w:rPr>
        <w:t xml:space="preserve">в молодежной среде становится чрезвычайно важной. </w:t>
      </w:r>
    </w:p>
    <w:p w:rsidR="00524895" w:rsidRPr="00F40064" w:rsidRDefault="00524895" w:rsidP="005248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0064">
        <w:rPr>
          <w:rFonts w:ascii="Times New Roman" w:hAnsi="Times New Roman"/>
          <w:sz w:val="28"/>
          <w:szCs w:val="28"/>
        </w:rPr>
        <w:t xml:space="preserve">        Во-вторых, уровень знаний учащихся по основным проблемам, связанным с </w:t>
      </w:r>
      <w:r>
        <w:rPr>
          <w:rFonts w:ascii="Times New Roman" w:hAnsi="Times New Roman"/>
          <w:sz w:val="28"/>
          <w:szCs w:val="28"/>
        </w:rPr>
        <w:t>таким сложным социально-политическим феноменом, каким является</w:t>
      </w:r>
      <w:r w:rsidRPr="00F40064">
        <w:rPr>
          <w:rFonts w:ascii="Times New Roman" w:hAnsi="Times New Roman"/>
          <w:sz w:val="28"/>
          <w:szCs w:val="28"/>
        </w:rPr>
        <w:t xml:space="preserve"> терроризма, </w:t>
      </w:r>
      <w:r>
        <w:rPr>
          <w:rFonts w:ascii="Times New Roman" w:hAnsi="Times New Roman"/>
          <w:sz w:val="28"/>
          <w:szCs w:val="28"/>
        </w:rPr>
        <w:t>в настоящее время однозначно</w:t>
      </w:r>
      <w:r w:rsidRPr="00F40064">
        <w:rPr>
          <w:rFonts w:ascii="Times New Roman" w:hAnsi="Times New Roman"/>
          <w:sz w:val="28"/>
          <w:szCs w:val="28"/>
        </w:rPr>
        <w:t xml:space="preserve"> недостаточен.</w:t>
      </w:r>
    </w:p>
    <w:p w:rsidR="00524895" w:rsidRPr="00F40064" w:rsidRDefault="00524895" w:rsidP="005248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0064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В-третьих, молодежь</w:t>
      </w:r>
      <w:r w:rsidRPr="00F40064">
        <w:rPr>
          <w:rFonts w:ascii="Times New Roman" w:hAnsi="Times New Roman"/>
          <w:sz w:val="28"/>
          <w:szCs w:val="28"/>
        </w:rPr>
        <w:t xml:space="preserve">, как правило, проявляют весьма высокую заинтересованность в изучении проблем и вопросов антитеррористического воспитания, формирования антитеррористической идеологии.  </w:t>
      </w:r>
    </w:p>
    <w:p w:rsidR="00524895" w:rsidRPr="00F40064" w:rsidRDefault="00524895" w:rsidP="005248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0064">
        <w:rPr>
          <w:rFonts w:ascii="Times New Roman" w:hAnsi="Times New Roman"/>
          <w:sz w:val="28"/>
          <w:szCs w:val="28"/>
        </w:rPr>
        <w:t xml:space="preserve">       Кроме того, подготовка специальных программ и методик антитеррористического образования и воспитания, их апробация в среде учащейся молодежи в учебных заведениях может стать </w:t>
      </w:r>
      <w:r>
        <w:rPr>
          <w:rFonts w:ascii="Times New Roman" w:hAnsi="Times New Roman"/>
          <w:sz w:val="28"/>
          <w:szCs w:val="28"/>
        </w:rPr>
        <w:t xml:space="preserve">добротной </w:t>
      </w:r>
      <w:r w:rsidRPr="00F40064">
        <w:rPr>
          <w:rFonts w:ascii="Times New Roman" w:hAnsi="Times New Roman"/>
          <w:sz w:val="28"/>
          <w:szCs w:val="28"/>
        </w:rPr>
        <w:t xml:space="preserve">основой для выработки научно-практических рекомендаций </w:t>
      </w:r>
      <w:r>
        <w:rPr>
          <w:rFonts w:ascii="Times New Roman" w:hAnsi="Times New Roman"/>
          <w:sz w:val="28"/>
          <w:szCs w:val="28"/>
        </w:rPr>
        <w:t>для иных</w:t>
      </w:r>
      <w:r w:rsidRPr="00F40064">
        <w:rPr>
          <w:rFonts w:ascii="Times New Roman" w:hAnsi="Times New Roman"/>
          <w:sz w:val="28"/>
          <w:szCs w:val="28"/>
        </w:rPr>
        <w:t xml:space="preserve"> образовательных учреждений, органов государственного и муниципального управления в </w:t>
      </w:r>
      <w:r>
        <w:rPr>
          <w:rFonts w:ascii="Times New Roman" w:hAnsi="Times New Roman"/>
          <w:sz w:val="28"/>
          <w:szCs w:val="28"/>
        </w:rPr>
        <w:t>регионах со сложной обстановкой в рассматриваемом контексте.</w:t>
      </w:r>
      <w:r w:rsidRPr="00F40064">
        <w:rPr>
          <w:rFonts w:ascii="Times New Roman" w:hAnsi="Times New Roman"/>
          <w:sz w:val="28"/>
          <w:szCs w:val="28"/>
        </w:rPr>
        <w:t xml:space="preserve"> </w:t>
      </w:r>
    </w:p>
    <w:p w:rsidR="00524895" w:rsidRDefault="00524895" w:rsidP="005248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Совокупность изложенного</w:t>
      </w:r>
      <w:r w:rsidRPr="00F400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ранее дае</w:t>
      </w:r>
      <w:r w:rsidRPr="00F40064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веские основания для формулировки следующего основополагающего вывода:</w:t>
      </w:r>
      <w:r w:rsidRPr="00F40064">
        <w:rPr>
          <w:rFonts w:ascii="Times New Roman" w:hAnsi="Times New Roman"/>
          <w:sz w:val="28"/>
          <w:szCs w:val="28"/>
        </w:rPr>
        <w:t xml:space="preserve"> для современной </w:t>
      </w:r>
      <w:r w:rsidRPr="00F40064">
        <w:rPr>
          <w:rFonts w:ascii="Times New Roman" w:hAnsi="Times New Roman"/>
          <w:sz w:val="28"/>
          <w:szCs w:val="28"/>
        </w:rPr>
        <w:lastRenderedPageBreak/>
        <w:t xml:space="preserve">России, как и для многих других стран мира, одним из важнейших дестабилизирующих факторов стал </w:t>
      </w:r>
      <w:r>
        <w:rPr>
          <w:rFonts w:ascii="Times New Roman" w:hAnsi="Times New Roman"/>
          <w:sz w:val="28"/>
          <w:szCs w:val="28"/>
        </w:rPr>
        <w:t xml:space="preserve">терроризм. Именно терроризм </w:t>
      </w:r>
      <w:r w:rsidRPr="00F40064">
        <w:rPr>
          <w:rFonts w:ascii="Times New Roman" w:hAnsi="Times New Roman"/>
          <w:sz w:val="28"/>
          <w:szCs w:val="28"/>
        </w:rPr>
        <w:t>явля</w:t>
      </w:r>
      <w:r>
        <w:rPr>
          <w:rFonts w:ascii="Times New Roman" w:hAnsi="Times New Roman"/>
          <w:sz w:val="28"/>
          <w:szCs w:val="28"/>
        </w:rPr>
        <w:t>е</w:t>
      </w:r>
      <w:r w:rsidRPr="00F40064">
        <w:rPr>
          <w:rFonts w:ascii="Times New Roman" w:hAnsi="Times New Roman"/>
          <w:sz w:val="28"/>
          <w:szCs w:val="28"/>
        </w:rPr>
        <w:t>тся сер</w:t>
      </w:r>
      <w:r>
        <w:rPr>
          <w:rFonts w:ascii="Times New Roman" w:hAnsi="Times New Roman"/>
          <w:sz w:val="28"/>
          <w:szCs w:val="28"/>
        </w:rPr>
        <w:t>ьезнейшим</w:t>
      </w:r>
      <w:r w:rsidRPr="00F40064">
        <w:rPr>
          <w:rFonts w:ascii="Times New Roman" w:hAnsi="Times New Roman"/>
          <w:sz w:val="28"/>
          <w:szCs w:val="28"/>
        </w:rPr>
        <w:t xml:space="preserve"> вызовом национальной безопасности, источником рисков и угроз для общества в целом и для каждого человека. Поэтому формирование </w:t>
      </w:r>
      <w:r>
        <w:rPr>
          <w:rFonts w:ascii="Times New Roman" w:hAnsi="Times New Roman"/>
          <w:sz w:val="28"/>
          <w:szCs w:val="28"/>
        </w:rPr>
        <w:t xml:space="preserve">основ </w:t>
      </w:r>
      <w:r w:rsidRPr="00F40064">
        <w:rPr>
          <w:rFonts w:ascii="Times New Roman" w:hAnsi="Times New Roman"/>
          <w:sz w:val="28"/>
          <w:szCs w:val="28"/>
        </w:rPr>
        <w:t>антитеррористической идеологии, овладение адекв</w:t>
      </w:r>
      <w:r>
        <w:rPr>
          <w:rFonts w:ascii="Times New Roman" w:hAnsi="Times New Roman"/>
          <w:sz w:val="28"/>
          <w:szCs w:val="28"/>
        </w:rPr>
        <w:t>атными знаниями и навыками в этой</w:t>
      </w:r>
      <w:r w:rsidRPr="00F40064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фере</w:t>
      </w:r>
      <w:r w:rsidRPr="00F40064">
        <w:rPr>
          <w:rFonts w:ascii="Times New Roman" w:hAnsi="Times New Roman"/>
          <w:sz w:val="28"/>
          <w:szCs w:val="28"/>
        </w:rPr>
        <w:t>, являются необходимыми гарантами для обеспечения личной и общественной безопасности, а также определяются как важнейшая задача, стоящая перед современным российским обществом.</w:t>
      </w:r>
    </w:p>
    <w:p w:rsidR="00524895" w:rsidRDefault="00524895" w:rsidP="005248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3828">
        <w:rPr>
          <w:rFonts w:ascii="Times New Roman" w:hAnsi="Times New Roman"/>
          <w:sz w:val="28"/>
          <w:szCs w:val="28"/>
        </w:rPr>
        <w:t xml:space="preserve">        </w:t>
      </w:r>
      <w:r w:rsidRPr="00F43828">
        <w:rPr>
          <w:rFonts w:ascii="Times New Roman" w:hAnsi="Times New Roman"/>
          <w:b/>
          <w:sz w:val="28"/>
          <w:szCs w:val="28"/>
        </w:rPr>
        <w:t>Основные цели и задачи реализации Программы.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Стратегическая цель настоящей Программы заключается в формировании</w:t>
      </w:r>
      <w:r w:rsidRPr="00F40064">
        <w:rPr>
          <w:rFonts w:ascii="Times New Roman" w:hAnsi="Times New Roman"/>
          <w:sz w:val="28"/>
          <w:szCs w:val="28"/>
        </w:rPr>
        <w:t xml:space="preserve"> социально-политических компетенций</w:t>
      </w:r>
      <w:r>
        <w:rPr>
          <w:rFonts w:ascii="Times New Roman" w:hAnsi="Times New Roman"/>
          <w:sz w:val="28"/>
          <w:szCs w:val="28"/>
        </w:rPr>
        <w:t xml:space="preserve"> учащихся (</w:t>
      </w:r>
      <w:r w:rsidRPr="00F43828">
        <w:rPr>
          <w:rFonts w:ascii="Times New Roman" w:hAnsi="Times New Roman"/>
          <w:i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>) посредством правильного понимания</w:t>
      </w:r>
      <w:r w:rsidRPr="00F40064">
        <w:rPr>
          <w:rFonts w:ascii="Times New Roman" w:hAnsi="Times New Roman"/>
          <w:sz w:val="28"/>
          <w:szCs w:val="28"/>
        </w:rPr>
        <w:t xml:space="preserve"> и умения теоретически различать виды терроризма в </w:t>
      </w:r>
      <w:r>
        <w:rPr>
          <w:rFonts w:ascii="Times New Roman" w:hAnsi="Times New Roman"/>
          <w:sz w:val="28"/>
          <w:szCs w:val="28"/>
        </w:rPr>
        <w:t>процессе изучения таких базовых понятий,</w:t>
      </w:r>
      <w:r w:rsidRPr="00F40064">
        <w:rPr>
          <w:rFonts w:ascii="Times New Roman" w:hAnsi="Times New Roman"/>
          <w:sz w:val="28"/>
          <w:szCs w:val="28"/>
        </w:rPr>
        <w:t xml:space="preserve"> как: терроризм, </w:t>
      </w:r>
      <w:r>
        <w:rPr>
          <w:rFonts w:ascii="Times New Roman" w:hAnsi="Times New Roman"/>
          <w:sz w:val="28"/>
          <w:szCs w:val="28"/>
        </w:rPr>
        <w:t xml:space="preserve">идеология терроризма, </w:t>
      </w:r>
      <w:r w:rsidRPr="00F40064">
        <w:rPr>
          <w:rFonts w:ascii="Times New Roman" w:hAnsi="Times New Roman"/>
          <w:sz w:val="28"/>
          <w:szCs w:val="28"/>
        </w:rPr>
        <w:t xml:space="preserve">террористическая угроза, террористический акт, международный терроризм, </w:t>
      </w:r>
      <w:r>
        <w:rPr>
          <w:rFonts w:ascii="Times New Roman" w:hAnsi="Times New Roman"/>
          <w:sz w:val="28"/>
          <w:szCs w:val="28"/>
        </w:rPr>
        <w:t xml:space="preserve">экстремизм, </w:t>
      </w:r>
      <w:r w:rsidRPr="00F40064">
        <w:rPr>
          <w:rFonts w:ascii="Times New Roman" w:hAnsi="Times New Roman"/>
          <w:sz w:val="28"/>
          <w:szCs w:val="28"/>
        </w:rPr>
        <w:t>сепаратизм, ксенофобия,</w:t>
      </w:r>
      <w:r>
        <w:rPr>
          <w:rFonts w:ascii="Times New Roman" w:hAnsi="Times New Roman"/>
          <w:sz w:val="28"/>
          <w:szCs w:val="28"/>
        </w:rPr>
        <w:t xml:space="preserve"> мигрантофобия,</w:t>
      </w:r>
      <w:r w:rsidRPr="00F40064">
        <w:rPr>
          <w:rFonts w:ascii="Times New Roman" w:hAnsi="Times New Roman"/>
          <w:sz w:val="28"/>
          <w:szCs w:val="28"/>
        </w:rPr>
        <w:t xml:space="preserve"> национализм,</w:t>
      </w:r>
      <w:r>
        <w:rPr>
          <w:rFonts w:ascii="Times New Roman" w:hAnsi="Times New Roman"/>
          <w:sz w:val="28"/>
          <w:szCs w:val="28"/>
        </w:rPr>
        <w:t xml:space="preserve"> шовинизм,</w:t>
      </w:r>
      <w:r w:rsidRPr="00F40064">
        <w:rPr>
          <w:rFonts w:ascii="Times New Roman" w:hAnsi="Times New Roman"/>
          <w:sz w:val="28"/>
          <w:szCs w:val="28"/>
        </w:rPr>
        <w:t xml:space="preserve"> межнациональные и межконфессиональные конфликты, информационная среда, национальная безопасность, безопасность личности, культура межнационального общения и др. </w:t>
      </w:r>
    </w:p>
    <w:p w:rsidR="00524895" w:rsidRPr="00F40064" w:rsidRDefault="00524895" w:rsidP="005248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Совершенно очевидно, что для того, чтобы противостоять распространению идеологии терроризма учащимся необходимо четко знать его сущность, разновидности, а также ключевые составные части преступной террористической идеологии (речь идет, прежде всего, об идеологиях экстремистской направленности).</w:t>
      </w:r>
    </w:p>
    <w:p w:rsidR="00524895" w:rsidRPr="00F40064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целью этой Программы</w:t>
      </w:r>
      <w:r w:rsidRPr="00F40064">
        <w:rPr>
          <w:rFonts w:ascii="Times New Roman" w:hAnsi="Times New Roman"/>
          <w:sz w:val="28"/>
          <w:szCs w:val="28"/>
        </w:rPr>
        <w:t xml:space="preserve"> является формирование коммуникативной, социально-психологической, социально-правовой, информационной и с</w:t>
      </w:r>
      <w:r>
        <w:rPr>
          <w:rFonts w:ascii="Times New Roman" w:hAnsi="Times New Roman"/>
          <w:sz w:val="28"/>
          <w:szCs w:val="28"/>
        </w:rPr>
        <w:t>оциально-личностной компетенций у обучающихся (</w:t>
      </w:r>
      <w:r w:rsidRPr="00BE4813">
        <w:rPr>
          <w:rFonts w:ascii="Times New Roman" w:hAnsi="Times New Roman"/>
          <w:i/>
          <w:sz w:val="28"/>
          <w:szCs w:val="28"/>
        </w:rPr>
        <w:t>учащихся</w:t>
      </w:r>
      <w:r>
        <w:rPr>
          <w:rFonts w:ascii="Times New Roman" w:hAnsi="Times New Roman"/>
          <w:sz w:val="28"/>
          <w:szCs w:val="28"/>
        </w:rPr>
        <w:t>).</w:t>
      </w:r>
    </w:p>
    <w:p w:rsidR="00524895" w:rsidRPr="00712521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Исходя из изложенного ранее, данная Программа </w:t>
      </w:r>
      <w:r w:rsidRPr="00F40064">
        <w:rPr>
          <w:rFonts w:ascii="Times New Roman" w:hAnsi="Times New Roman"/>
          <w:sz w:val="28"/>
          <w:szCs w:val="28"/>
        </w:rPr>
        <w:t>ориентирован</w:t>
      </w:r>
      <w:r>
        <w:rPr>
          <w:rFonts w:ascii="Times New Roman" w:hAnsi="Times New Roman"/>
          <w:sz w:val="28"/>
          <w:szCs w:val="28"/>
        </w:rPr>
        <w:t>а</w:t>
      </w:r>
      <w:r w:rsidRPr="00F400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F40064">
        <w:rPr>
          <w:rFonts w:ascii="Times New Roman" w:hAnsi="Times New Roman"/>
          <w:sz w:val="28"/>
          <w:szCs w:val="28"/>
        </w:rPr>
        <w:t xml:space="preserve">на решение следующих </w:t>
      </w:r>
      <w:r w:rsidRPr="00712521">
        <w:rPr>
          <w:rFonts w:ascii="Times New Roman" w:hAnsi="Times New Roman"/>
          <w:b/>
          <w:sz w:val="28"/>
          <w:szCs w:val="28"/>
        </w:rPr>
        <w:t>задач.</w:t>
      </w:r>
    </w:p>
    <w:p w:rsidR="00524895" w:rsidRPr="00F40064" w:rsidRDefault="00524895" w:rsidP="005248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006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 w:rsidRPr="00F40064">
        <w:rPr>
          <w:rFonts w:ascii="Times New Roman" w:hAnsi="Times New Roman"/>
          <w:sz w:val="28"/>
          <w:szCs w:val="28"/>
        </w:rPr>
        <w:t xml:space="preserve">1. </w:t>
      </w:r>
      <w:r w:rsidRPr="00BE4813">
        <w:rPr>
          <w:rFonts w:ascii="Times New Roman" w:hAnsi="Times New Roman"/>
          <w:b/>
          <w:i/>
          <w:sz w:val="28"/>
          <w:szCs w:val="28"/>
        </w:rPr>
        <w:t xml:space="preserve">Теоретические </w:t>
      </w:r>
      <w:r w:rsidRPr="00F40064">
        <w:rPr>
          <w:rFonts w:ascii="Times New Roman" w:hAnsi="Times New Roman"/>
          <w:sz w:val="28"/>
          <w:szCs w:val="28"/>
        </w:rPr>
        <w:t xml:space="preserve">задачи: </w:t>
      </w:r>
    </w:p>
    <w:p w:rsidR="00524895" w:rsidRPr="00F40064" w:rsidRDefault="00524895" w:rsidP="005248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00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▪</w:t>
      </w:r>
      <w:r w:rsidRPr="00F40064">
        <w:rPr>
          <w:rFonts w:ascii="Times New Roman" w:hAnsi="Times New Roman"/>
          <w:sz w:val="28"/>
          <w:szCs w:val="28"/>
        </w:rPr>
        <w:t xml:space="preserve"> понимание основных форм социально-политического насилия (социально-политическая компетентность); </w:t>
      </w:r>
    </w:p>
    <w:p w:rsidR="00524895" w:rsidRPr="00F40064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▪</w:t>
      </w:r>
      <w:r w:rsidRPr="00F40064">
        <w:rPr>
          <w:rFonts w:ascii="Times New Roman" w:hAnsi="Times New Roman"/>
          <w:sz w:val="28"/>
          <w:szCs w:val="28"/>
        </w:rPr>
        <w:t xml:space="preserve"> знание содержания основных документов и нормативно-правовых актов противодействия терроризму в Российской Федерации, а также приоритетных задач государства в борьбе с терроризмом (политическая грамотность); </w:t>
      </w:r>
    </w:p>
    <w:p w:rsidR="00524895" w:rsidRPr="00F40064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▪</w:t>
      </w:r>
      <w:r w:rsidRPr="00F40064">
        <w:rPr>
          <w:rFonts w:ascii="Times New Roman" w:hAnsi="Times New Roman"/>
          <w:sz w:val="28"/>
          <w:szCs w:val="28"/>
        </w:rPr>
        <w:t xml:space="preserve"> знание задач системного изучения угроз общественной безопасности, принципов прогнозирования и ранней диагностики террористических актов, методов предотвращения, нейтрализации и надежного блокирования </w:t>
      </w:r>
      <w:r>
        <w:rPr>
          <w:rFonts w:ascii="Times New Roman" w:hAnsi="Times New Roman"/>
          <w:sz w:val="28"/>
          <w:szCs w:val="28"/>
        </w:rPr>
        <w:br/>
      </w:r>
      <w:r w:rsidRPr="00F40064">
        <w:rPr>
          <w:rFonts w:ascii="Times New Roman" w:hAnsi="Times New Roman"/>
          <w:sz w:val="28"/>
          <w:szCs w:val="28"/>
        </w:rPr>
        <w:t xml:space="preserve">их деструктивных форм, разрушительных для общества (методологическая грамотность); </w:t>
      </w:r>
    </w:p>
    <w:p w:rsidR="00524895" w:rsidRPr="00F40064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▪</w:t>
      </w:r>
      <w:r w:rsidRPr="00F40064">
        <w:rPr>
          <w:rFonts w:ascii="Times New Roman" w:hAnsi="Times New Roman"/>
          <w:sz w:val="28"/>
          <w:szCs w:val="28"/>
        </w:rPr>
        <w:t xml:space="preserve"> создание представления о процессе ведения «информационных» войн и влиянии этого процесса на дестабилизацию социально-политической </w:t>
      </w:r>
      <w:r>
        <w:rPr>
          <w:rFonts w:ascii="Times New Roman" w:hAnsi="Times New Roman"/>
          <w:sz w:val="28"/>
          <w:szCs w:val="28"/>
        </w:rPr>
        <w:br/>
      </w:r>
      <w:r w:rsidRPr="00F40064">
        <w:rPr>
          <w:rFonts w:ascii="Times New Roman" w:hAnsi="Times New Roman"/>
          <w:sz w:val="28"/>
          <w:szCs w:val="28"/>
        </w:rPr>
        <w:lastRenderedPageBreak/>
        <w:t xml:space="preserve">и экономической обстановки в регионах Российской Федерации (информационная компетентность); </w:t>
      </w:r>
    </w:p>
    <w:p w:rsidR="00524895" w:rsidRPr="00F40064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▪</w:t>
      </w:r>
      <w:r w:rsidRPr="00F40064">
        <w:rPr>
          <w:rFonts w:ascii="Times New Roman" w:hAnsi="Times New Roman"/>
          <w:sz w:val="28"/>
          <w:szCs w:val="28"/>
        </w:rPr>
        <w:t xml:space="preserve"> воспитание уважительного отношения к раз</w:t>
      </w:r>
      <w:r>
        <w:rPr>
          <w:rFonts w:ascii="Times New Roman" w:hAnsi="Times New Roman"/>
          <w:sz w:val="28"/>
          <w:szCs w:val="28"/>
        </w:rPr>
        <w:t>лич</w:t>
      </w:r>
      <w:r w:rsidRPr="00F40064">
        <w:rPr>
          <w:rFonts w:ascii="Times New Roman" w:hAnsi="Times New Roman"/>
          <w:sz w:val="28"/>
          <w:szCs w:val="28"/>
        </w:rPr>
        <w:t xml:space="preserve">ным этнокультурам </w:t>
      </w:r>
      <w:r>
        <w:rPr>
          <w:rFonts w:ascii="Times New Roman" w:hAnsi="Times New Roman"/>
          <w:sz w:val="28"/>
          <w:szCs w:val="28"/>
        </w:rPr>
        <w:br/>
      </w:r>
      <w:r w:rsidRPr="00F40064">
        <w:rPr>
          <w:rFonts w:ascii="Times New Roman" w:hAnsi="Times New Roman"/>
          <w:sz w:val="28"/>
          <w:szCs w:val="28"/>
        </w:rPr>
        <w:t>и религиям (</w:t>
      </w:r>
      <w:r>
        <w:rPr>
          <w:rFonts w:ascii="Times New Roman" w:hAnsi="Times New Roman"/>
          <w:sz w:val="28"/>
          <w:szCs w:val="28"/>
        </w:rPr>
        <w:t>коммуникативная компетентность);</w:t>
      </w:r>
      <w:r w:rsidRPr="00F40064">
        <w:rPr>
          <w:rFonts w:ascii="Times New Roman" w:hAnsi="Times New Roman"/>
          <w:sz w:val="28"/>
          <w:szCs w:val="28"/>
        </w:rPr>
        <w:t xml:space="preserve"> </w:t>
      </w:r>
    </w:p>
    <w:p w:rsidR="00524895" w:rsidRPr="00F40064" w:rsidRDefault="00524895" w:rsidP="005248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006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>▪</w:t>
      </w:r>
      <w:r w:rsidRPr="00F40064">
        <w:rPr>
          <w:rFonts w:ascii="Times New Roman" w:hAnsi="Times New Roman"/>
          <w:sz w:val="28"/>
          <w:szCs w:val="28"/>
        </w:rPr>
        <w:t xml:space="preserve">  в знании основных рисков и угроз национальной безопасности России (информационная компетентность). </w:t>
      </w: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0064">
        <w:rPr>
          <w:rFonts w:ascii="Times New Roman" w:hAnsi="Times New Roman"/>
          <w:sz w:val="28"/>
          <w:szCs w:val="28"/>
        </w:rPr>
        <w:t xml:space="preserve">2. </w:t>
      </w:r>
      <w:r w:rsidRPr="00BE4813">
        <w:rPr>
          <w:rFonts w:ascii="Times New Roman" w:hAnsi="Times New Roman"/>
          <w:b/>
          <w:i/>
          <w:sz w:val="28"/>
          <w:szCs w:val="28"/>
        </w:rPr>
        <w:t>Практические</w:t>
      </w:r>
      <w:r w:rsidRPr="00F40064">
        <w:rPr>
          <w:rFonts w:ascii="Times New Roman" w:hAnsi="Times New Roman"/>
          <w:sz w:val="28"/>
          <w:szCs w:val="28"/>
        </w:rPr>
        <w:t xml:space="preserve"> задачи: </w:t>
      </w:r>
    </w:p>
    <w:p w:rsidR="00524895" w:rsidRPr="00F40064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▪</w:t>
      </w:r>
      <w:r w:rsidRPr="00F40064">
        <w:rPr>
          <w:rFonts w:ascii="Times New Roman" w:hAnsi="Times New Roman"/>
          <w:sz w:val="28"/>
          <w:szCs w:val="28"/>
        </w:rPr>
        <w:t xml:space="preserve"> умение выявлять факторы формирования экстремистски</w:t>
      </w:r>
      <w:r>
        <w:rPr>
          <w:rFonts w:ascii="Times New Roman" w:hAnsi="Times New Roman"/>
          <w:sz w:val="28"/>
          <w:szCs w:val="28"/>
        </w:rPr>
        <w:t xml:space="preserve">х взглядов </w:t>
      </w:r>
      <w:r>
        <w:rPr>
          <w:rFonts w:ascii="Times New Roman" w:hAnsi="Times New Roman"/>
          <w:sz w:val="28"/>
          <w:szCs w:val="28"/>
        </w:rPr>
        <w:br/>
        <w:t>и радикальных настроений в молодежной</w:t>
      </w:r>
      <w:r w:rsidRPr="00F40064">
        <w:rPr>
          <w:rFonts w:ascii="Times New Roman" w:hAnsi="Times New Roman"/>
          <w:sz w:val="28"/>
          <w:szCs w:val="28"/>
        </w:rPr>
        <w:t xml:space="preserve"> среде (информационная компетентность); </w:t>
      </w:r>
    </w:p>
    <w:p w:rsidR="00524895" w:rsidRPr="00F40064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▪</w:t>
      </w:r>
      <w:r w:rsidRPr="00F40064">
        <w:rPr>
          <w:rFonts w:ascii="Times New Roman" w:hAnsi="Times New Roman"/>
          <w:sz w:val="28"/>
          <w:szCs w:val="28"/>
        </w:rPr>
        <w:t xml:space="preserve"> знание конституционных прав и обязанностей граждан, правовых основ обеспечения безопасности (социально-правовая компетентность); </w:t>
      </w:r>
    </w:p>
    <w:p w:rsidR="00524895" w:rsidRPr="00F40064" w:rsidRDefault="00524895" w:rsidP="005248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006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▪</w:t>
      </w:r>
      <w:r w:rsidRPr="00F40064">
        <w:rPr>
          <w:rFonts w:ascii="Times New Roman" w:hAnsi="Times New Roman"/>
          <w:sz w:val="28"/>
          <w:szCs w:val="28"/>
        </w:rPr>
        <w:t xml:space="preserve">  знание нормативно-правовой базы противодействия терроризму (социально-правовая компетентность); </w:t>
      </w:r>
    </w:p>
    <w:p w:rsidR="00524895" w:rsidRPr="00F40064" w:rsidRDefault="00524895" w:rsidP="005248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006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▪</w:t>
      </w:r>
      <w:r w:rsidRPr="00F40064">
        <w:rPr>
          <w:rFonts w:ascii="Times New Roman" w:hAnsi="Times New Roman"/>
          <w:sz w:val="28"/>
          <w:szCs w:val="28"/>
        </w:rPr>
        <w:t xml:space="preserve">  умение критически оценивать информацию, отражающую проявления терроризма в России и в мире в целом (информационная компетентность); </w:t>
      </w:r>
    </w:p>
    <w:p w:rsidR="00524895" w:rsidRDefault="00524895" w:rsidP="005248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006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▪</w:t>
      </w:r>
      <w:r w:rsidRPr="00F40064">
        <w:rPr>
          <w:rFonts w:ascii="Times New Roman" w:hAnsi="Times New Roman"/>
          <w:sz w:val="28"/>
          <w:szCs w:val="28"/>
        </w:rPr>
        <w:t xml:space="preserve"> повышение стрессоустойчивости за счет развития субъектных свойств личности (социально-психологическая компетентность). </w:t>
      </w:r>
    </w:p>
    <w:p w:rsidR="00524895" w:rsidRPr="00F40064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0064">
        <w:rPr>
          <w:rFonts w:ascii="Times New Roman" w:hAnsi="Times New Roman"/>
          <w:sz w:val="28"/>
          <w:szCs w:val="28"/>
        </w:rPr>
        <w:t>3.</w:t>
      </w:r>
      <w:r w:rsidRPr="002561E9">
        <w:rPr>
          <w:rFonts w:ascii="Times New Roman" w:hAnsi="Times New Roman"/>
          <w:b/>
          <w:i/>
          <w:sz w:val="28"/>
          <w:szCs w:val="28"/>
        </w:rPr>
        <w:t xml:space="preserve"> Воспитательные</w:t>
      </w:r>
      <w:r w:rsidRPr="00F40064">
        <w:rPr>
          <w:rFonts w:ascii="Times New Roman" w:hAnsi="Times New Roman"/>
          <w:sz w:val="28"/>
          <w:szCs w:val="28"/>
        </w:rPr>
        <w:t xml:space="preserve"> задачи (формирование социально-личностных компетенций): </w:t>
      </w:r>
    </w:p>
    <w:p w:rsidR="00524895" w:rsidRPr="00F40064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▪</w:t>
      </w:r>
      <w:r w:rsidRPr="00F40064">
        <w:rPr>
          <w:rFonts w:ascii="Times New Roman" w:hAnsi="Times New Roman"/>
          <w:sz w:val="28"/>
          <w:szCs w:val="28"/>
        </w:rPr>
        <w:t xml:space="preserve">   формирование гражданственности,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0064">
        <w:rPr>
          <w:rFonts w:ascii="Times New Roman" w:hAnsi="Times New Roman"/>
          <w:sz w:val="28"/>
          <w:szCs w:val="28"/>
        </w:rPr>
        <w:t>патриотизма,</w:t>
      </w:r>
      <w:r>
        <w:rPr>
          <w:rFonts w:ascii="Times New Roman" w:hAnsi="Times New Roman"/>
          <w:sz w:val="28"/>
          <w:szCs w:val="28"/>
        </w:rPr>
        <w:t xml:space="preserve"> социальной активности обучающихся (</w:t>
      </w:r>
      <w:r w:rsidRPr="002561E9">
        <w:rPr>
          <w:rFonts w:ascii="Times New Roman" w:hAnsi="Times New Roman"/>
          <w:i/>
          <w:sz w:val="28"/>
          <w:szCs w:val="28"/>
        </w:rPr>
        <w:t>учащихся</w:t>
      </w:r>
      <w:r>
        <w:rPr>
          <w:rFonts w:ascii="Times New Roman" w:hAnsi="Times New Roman"/>
          <w:sz w:val="28"/>
          <w:szCs w:val="28"/>
        </w:rPr>
        <w:t>)</w:t>
      </w:r>
      <w:r w:rsidRPr="00F40064">
        <w:rPr>
          <w:rFonts w:ascii="Times New Roman" w:hAnsi="Times New Roman"/>
          <w:sz w:val="28"/>
          <w:szCs w:val="28"/>
        </w:rPr>
        <w:t>;</w:t>
      </w:r>
    </w:p>
    <w:p w:rsidR="00524895" w:rsidRPr="00F40064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▪</w:t>
      </w:r>
      <w:r w:rsidRPr="00F40064">
        <w:rPr>
          <w:rFonts w:ascii="Times New Roman" w:hAnsi="Times New Roman"/>
          <w:sz w:val="28"/>
          <w:szCs w:val="28"/>
        </w:rPr>
        <w:t xml:space="preserve"> формирование представления о роли семейного воспитания </w:t>
      </w:r>
      <w:r>
        <w:rPr>
          <w:rFonts w:ascii="Times New Roman" w:hAnsi="Times New Roman"/>
          <w:sz w:val="28"/>
          <w:szCs w:val="28"/>
        </w:rPr>
        <w:br/>
      </w:r>
      <w:r w:rsidRPr="00F40064">
        <w:rPr>
          <w:rFonts w:ascii="Times New Roman" w:hAnsi="Times New Roman"/>
          <w:sz w:val="28"/>
          <w:szCs w:val="28"/>
        </w:rPr>
        <w:t xml:space="preserve">в преодолении негативных этноконфессиональных установок; </w:t>
      </w:r>
    </w:p>
    <w:p w:rsidR="00524895" w:rsidRPr="00F40064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▪ </w:t>
      </w:r>
      <w:r w:rsidRPr="00F40064">
        <w:rPr>
          <w:rFonts w:ascii="Times New Roman" w:hAnsi="Times New Roman"/>
          <w:sz w:val="28"/>
          <w:szCs w:val="28"/>
        </w:rPr>
        <w:t>создание представления о межкультурном и межконфессиональном диалоге как консолидирующей основе людей различных национальностей и вероисповеданий в борьбе про</w:t>
      </w:r>
      <w:r>
        <w:rPr>
          <w:rFonts w:ascii="Times New Roman" w:hAnsi="Times New Roman"/>
          <w:sz w:val="28"/>
          <w:szCs w:val="28"/>
        </w:rPr>
        <w:t>тив глобальных угроз терроризма;</w:t>
      </w:r>
    </w:p>
    <w:p w:rsidR="00524895" w:rsidRPr="00F40064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▪</w:t>
      </w:r>
      <w:r w:rsidRPr="00F40064">
        <w:rPr>
          <w:rFonts w:ascii="Times New Roman" w:hAnsi="Times New Roman"/>
          <w:sz w:val="28"/>
          <w:szCs w:val="28"/>
        </w:rPr>
        <w:t xml:space="preserve"> выработка умения, готовности и способности к взаимодействию в поликультурной и инокультурной среде.</w:t>
      </w: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Обучающийся</w:t>
      </w:r>
      <w:r w:rsidRPr="00F4006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освоивший настоящую Программу, </w:t>
      </w:r>
    </w:p>
    <w:p w:rsidR="00524895" w:rsidRPr="00F40064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0064">
        <w:rPr>
          <w:rFonts w:ascii="Times New Roman" w:hAnsi="Times New Roman"/>
          <w:sz w:val="28"/>
          <w:szCs w:val="28"/>
        </w:rPr>
        <w:t>Должен:</w:t>
      </w:r>
    </w:p>
    <w:p w:rsidR="00524895" w:rsidRPr="00F40064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0064">
        <w:rPr>
          <w:rFonts w:ascii="Times New Roman" w:hAnsi="Times New Roman"/>
          <w:sz w:val="28"/>
          <w:szCs w:val="28"/>
        </w:rPr>
        <w:t>- знать содержание основных понятий безопасности;</w:t>
      </w: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40064">
        <w:rPr>
          <w:rFonts w:ascii="Times New Roman" w:hAnsi="Times New Roman"/>
          <w:sz w:val="28"/>
          <w:szCs w:val="28"/>
        </w:rPr>
        <w:t>четко себе представлять из чего складываются основные элементы            национальной бе</w:t>
      </w:r>
      <w:r>
        <w:rPr>
          <w:rFonts w:ascii="Times New Roman" w:hAnsi="Times New Roman"/>
          <w:sz w:val="28"/>
          <w:szCs w:val="28"/>
        </w:rPr>
        <w:t>зопасности Российской Федерации;</w:t>
      </w:r>
      <w:r>
        <w:rPr>
          <w:rFonts w:ascii="Times New Roman" w:hAnsi="Times New Roman"/>
          <w:sz w:val="28"/>
          <w:szCs w:val="28"/>
        </w:rPr>
        <w:tab/>
      </w:r>
    </w:p>
    <w:p w:rsidR="00524895" w:rsidRPr="00F40064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0064">
        <w:rPr>
          <w:rFonts w:ascii="Times New Roman" w:hAnsi="Times New Roman"/>
          <w:sz w:val="28"/>
          <w:szCs w:val="28"/>
        </w:rPr>
        <w:t xml:space="preserve"> - какие угрозы и опасности подрывают национальны</w:t>
      </w:r>
      <w:r>
        <w:rPr>
          <w:rFonts w:ascii="Times New Roman" w:hAnsi="Times New Roman"/>
          <w:sz w:val="28"/>
          <w:szCs w:val="28"/>
        </w:rPr>
        <w:t xml:space="preserve">е интересы современной России. </w:t>
      </w:r>
    </w:p>
    <w:p w:rsidR="00524895" w:rsidRPr="00F40064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0064">
        <w:rPr>
          <w:rFonts w:ascii="Times New Roman" w:hAnsi="Times New Roman"/>
          <w:sz w:val="28"/>
          <w:szCs w:val="28"/>
        </w:rPr>
        <w:t xml:space="preserve"> - иметь отчетливые представления о природе возникновения </w:t>
      </w:r>
      <w:r>
        <w:rPr>
          <w:rFonts w:ascii="Times New Roman" w:hAnsi="Times New Roman"/>
          <w:sz w:val="28"/>
          <w:szCs w:val="28"/>
        </w:rPr>
        <w:br/>
      </w:r>
      <w:r w:rsidRPr="00F40064">
        <w:rPr>
          <w:rFonts w:ascii="Times New Roman" w:hAnsi="Times New Roman"/>
          <w:sz w:val="28"/>
          <w:szCs w:val="28"/>
        </w:rPr>
        <w:t xml:space="preserve">и развития различных видов вызовов и угроз безопасности общества, </w:t>
      </w:r>
      <w:r>
        <w:rPr>
          <w:rFonts w:ascii="Times New Roman" w:hAnsi="Times New Roman"/>
          <w:sz w:val="28"/>
          <w:szCs w:val="28"/>
        </w:rPr>
        <w:br/>
      </w:r>
      <w:r w:rsidRPr="00F40064">
        <w:rPr>
          <w:rFonts w:ascii="Times New Roman" w:hAnsi="Times New Roman"/>
          <w:sz w:val="28"/>
          <w:szCs w:val="28"/>
        </w:rPr>
        <w:t>и особенно таких как экстремизм и терроризм;</w:t>
      </w:r>
    </w:p>
    <w:p w:rsidR="00524895" w:rsidRPr="00F40064" w:rsidRDefault="00524895" w:rsidP="005248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- правильно понимать сущность таких дефиниций как «терроризм</w:t>
      </w:r>
      <w:r w:rsidRPr="00F40064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br/>
      </w:r>
      <w:r w:rsidRPr="00F40064">
        <w:rPr>
          <w:rFonts w:ascii="Times New Roman" w:hAnsi="Times New Roman"/>
          <w:sz w:val="28"/>
          <w:szCs w:val="28"/>
        </w:rPr>
        <w:t>и «</w:t>
      </w:r>
      <w:r>
        <w:rPr>
          <w:rFonts w:ascii="Times New Roman" w:hAnsi="Times New Roman"/>
          <w:sz w:val="28"/>
          <w:szCs w:val="28"/>
        </w:rPr>
        <w:t>идеология т</w:t>
      </w:r>
      <w:r w:rsidRPr="00F40064">
        <w:rPr>
          <w:rFonts w:ascii="Times New Roman" w:hAnsi="Times New Roman"/>
          <w:sz w:val="28"/>
          <w:szCs w:val="28"/>
        </w:rPr>
        <w:t>ерроризм</w:t>
      </w:r>
      <w:r>
        <w:rPr>
          <w:rFonts w:ascii="Times New Roman" w:hAnsi="Times New Roman"/>
          <w:sz w:val="28"/>
          <w:szCs w:val="28"/>
        </w:rPr>
        <w:t>а</w:t>
      </w:r>
      <w:r w:rsidRPr="00F40064">
        <w:rPr>
          <w:rFonts w:ascii="Times New Roman" w:hAnsi="Times New Roman"/>
          <w:sz w:val="28"/>
          <w:szCs w:val="28"/>
        </w:rPr>
        <w:t>»; знать</w:t>
      </w:r>
      <w:r>
        <w:rPr>
          <w:rFonts w:ascii="Times New Roman" w:hAnsi="Times New Roman"/>
          <w:sz w:val="28"/>
          <w:szCs w:val="28"/>
        </w:rPr>
        <w:t xml:space="preserve"> разновидности терроризма, факторы его</w:t>
      </w:r>
      <w:r w:rsidRPr="00F40064">
        <w:rPr>
          <w:rFonts w:ascii="Times New Roman" w:hAnsi="Times New Roman"/>
          <w:sz w:val="28"/>
          <w:szCs w:val="28"/>
        </w:rPr>
        <w:t xml:space="preserve"> возникновения и уметь их выявлять;</w:t>
      </w:r>
    </w:p>
    <w:p w:rsidR="00524895" w:rsidRPr="00F40064" w:rsidRDefault="00524895" w:rsidP="005248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- владеть основами анализа основных видов терроризма</w:t>
      </w:r>
      <w:r w:rsidRPr="00F40064">
        <w:rPr>
          <w:rFonts w:ascii="Times New Roman" w:hAnsi="Times New Roman"/>
          <w:sz w:val="28"/>
          <w:szCs w:val="28"/>
        </w:rPr>
        <w:t>;</w:t>
      </w:r>
    </w:p>
    <w:p w:rsidR="00524895" w:rsidRPr="00F40064" w:rsidRDefault="00524895" w:rsidP="005248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- адекватно</w:t>
      </w:r>
      <w:r w:rsidRPr="00F40064">
        <w:rPr>
          <w:rFonts w:ascii="Times New Roman" w:hAnsi="Times New Roman"/>
          <w:sz w:val="28"/>
          <w:szCs w:val="28"/>
        </w:rPr>
        <w:t xml:space="preserve"> понимать, что имеется </w:t>
      </w:r>
      <w:r>
        <w:rPr>
          <w:rFonts w:ascii="Times New Roman" w:hAnsi="Times New Roman"/>
          <w:sz w:val="28"/>
          <w:szCs w:val="28"/>
        </w:rPr>
        <w:t xml:space="preserve">в виду, кода речь идет </w:t>
      </w:r>
      <w:r>
        <w:rPr>
          <w:rFonts w:ascii="Times New Roman" w:hAnsi="Times New Roman"/>
          <w:sz w:val="28"/>
          <w:szCs w:val="28"/>
        </w:rPr>
        <w:br/>
        <w:t>о «молоде</w:t>
      </w:r>
      <w:r w:rsidRPr="00F40064">
        <w:rPr>
          <w:rFonts w:ascii="Times New Roman" w:hAnsi="Times New Roman"/>
          <w:sz w:val="28"/>
          <w:szCs w:val="28"/>
        </w:rPr>
        <w:t xml:space="preserve">жном экстремизме», уметь ориентироваться </w:t>
      </w:r>
      <w:r>
        <w:rPr>
          <w:rFonts w:ascii="Times New Roman" w:hAnsi="Times New Roman"/>
          <w:sz w:val="28"/>
          <w:szCs w:val="28"/>
        </w:rPr>
        <w:t xml:space="preserve">в главных </w:t>
      </w:r>
      <w:r w:rsidRPr="00F40064">
        <w:rPr>
          <w:rFonts w:ascii="Times New Roman" w:hAnsi="Times New Roman"/>
          <w:sz w:val="28"/>
          <w:szCs w:val="28"/>
        </w:rPr>
        <w:t>аспектах данной проблемы;</w:t>
      </w:r>
    </w:p>
    <w:p w:rsidR="00524895" w:rsidRPr="00F40064" w:rsidRDefault="00524895" w:rsidP="005248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F40064">
        <w:rPr>
          <w:rFonts w:ascii="Times New Roman" w:hAnsi="Times New Roman"/>
          <w:sz w:val="28"/>
          <w:szCs w:val="28"/>
        </w:rPr>
        <w:t>- владеть основами анализа эк</w:t>
      </w:r>
      <w:r>
        <w:rPr>
          <w:rFonts w:ascii="Times New Roman" w:hAnsi="Times New Roman"/>
          <w:sz w:val="28"/>
          <w:szCs w:val="28"/>
        </w:rPr>
        <w:t>стремистских проявлений в молоде</w:t>
      </w:r>
      <w:r w:rsidRPr="00F40064">
        <w:rPr>
          <w:rFonts w:ascii="Times New Roman" w:hAnsi="Times New Roman"/>
          <w:sz w:val="28"/>
          <w:szCs w:val="28"/>
        </w:rPr>
        <w:t xml:space="preserve">жной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0064">
        <w:rPr>
          <w:rFonts w:ascii="Times New Roman" w:hAnsi="Times New Roman"/>
          <w:sz w:val="28"/>
          <w:szCs w:val="28"/>
        </w:rPr>
        <w:t>среде;</w:t>
      </w:r>
    </w:p>
    <w:p w:rsidR="00524895" w:rsidRPr="00F40064" w:rsidRDefault="00524895" w:rsidP="005248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F40064">
        <w:rPr>
          <w:rFonts w:ascii="Times New Roman" w:hAnsi="Times New Roman"/>
          <w:sz w:val="28"/>
          <w:szCs w:val="28"/>
        </w:rPr>
        <w:t>- иметь общее представление о социальных конфликтах и способах их разрешения в сферах межнационального и межрелигиозного противостояния, а также профилактики ксенофобии,</w:t>
      </w:r>
      <w:r>
        <w:rPr>
          <w:rFonts w:ascii="Times New Roman" w:hAnsi="Times New Roman"/>
          <w:sz w:val="28"/>
          <w:szCs w:val="28"/>
        </w:rPr>
        <w:t xml:space="preserve"> мигрантофобии</w:t>
      </w:r>
      <w:r w:rsidRPr="00F40064">
        <w:rPr>
          <w:rFonts w:ascii="Times New Roman" w:hAnsi="Times New Roman"/>
          <w:sz w:val="28"/>
          <w:szCs w:val="28"/>
        </w:rPr>
        <w:t xml:space="preserve"> и других видов экстремизма в </w:t>
      </w:r>
      <w:r>
        <w:rPr>
          <w:rFonts w:ascii="Times New Roman" w:hAnsi="Times New Roman"/>
          <w:sz w:val="28"/>
          <w:szCs w:val="28"/>
        </w:rPr>
        <w:t xml:space="preserve">образовательной </w:t>
      </w:r>
      <w:r w:rsidRPr="00F40064">
        <w:rPr>
          <w:rFonts w:ascii="Times New Roman" w:hAnsi="Times New Roman"/>
          <w:sz w:val="28"/>
          <w:szCs w:val="28"/>
        </w:rPr>
        <w:t>среде;</w:t>
      </w:r>
    </w:p>
    <w:p w:rsidR="00524895" w:rsidRPr="00F40064" w:rsidRDefault="00524895" w:rsidP="005248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F40064">
        <w:rPr>
          <w:rFonts w:ascii="Times New Roman" w:hAnsi="Times New Roman"/>
          <w:sz w:val="28"/>
          <w:szCs w:val="28"/>
        </w:rPr>
        <w:t>- понимать роль средств массовой информации в формировании антитерро</w:t>
      </w:r>
      <w:r>
        <w:rPr>
          <w:rFonts w:ascii="Times New Roman" w:hAnsi="Times New Roman"/>
          <w:sz w:val="28"/>
          <w:szCs w:val="28"/>
        </w:rPr>
        <w:t>ристической идеологии у молодежи</w:t>
      </w:r>
      <w:r w:rsidRPr="00F40064">
        <w:rPr>
          <w:rFonts w:ascii="Times New Roman" w:hAnsi="Times New Roman"/>
          <w:sz w:val="28"/>
          <w:szCs w:val="28"/>
        </w:rPr>
        <w:t>.</w:t>
      </w: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0064">
        <w:rPr>
          <w:rFonts w:ascii="Times New Roman" w:hAnsi="Times New Roman"/>
          <w:sz w:val="28"/>
          <w:szCs w:val="28"/>
        </w:rPr>
        <w:t xml:space="preserve">В процессе </w:t>
      </w:r>
      <w:r>
        <w:rPr>
          <w:rFonts w:ascii="Times New Roman" w:hAnsi="Times New Roman"/>
          <w:sz w:val="28"/>
          <w:szCs w:val="28"/>
        </w:rPr>
        <w:t xml:space="preserve">реализации данной Программы </w:t>
      </w:r>
      <w:r w:rsidRPr="00F40064">
        <w:rPr>
          <w:rFonts w:ascii="Times New Roman" w:hAnsi="Times New Roman"/>
          <w:sz w:val="28"/>
          <w:szCs w:val="28"/>
        </w:rPr>
        <w:t>предполагается использовать следующие интерактивные формы и методы обучения: коммуникативно-диалоговые (</w:t>
      </w:r>
      <w:r>
        <w:rPr>
          <w:rFonts w:ascii="Times New Roman" w:hAnsi="Times New Roman"/>
          <w:sz w:val="28"/>
          <w:szCs w:val="28"/>
        </w:rPr>
        <w:t>беседа-</w:t>
      </w:r>
      <w:r w:rsidRPr="00F40064">
        <w:rPr>
          <w:rFonts w:ascii="Times New Roman" w:hAnsi="Times New Roman"/>
          <w:sz w:val="28"/>
          <w:szCs w:val="28"/>
        </w:rPr>
        <w:t>дискуссия), ими</w:t>
      </w:r>
      <w:r>
        <w:rPr>
          <w:rFonts w:ascii="Times New Roman" w:hAnsi="Times New Roman"/>
          <w:sz w:val="28"/>
          <w:szCs w:val="28"/>
        </w:rPr>
        <w:t>тационно-игровые (ролевые игры, профилактические тренинги)</w:t>
      </w:r>
      <w:r w:rsidRPr="00F40064">
        <w:rPr>
          <w:rFonts w:ascii="Times New Roman" w:hAnsi="Times New Roman"/>
          <w:sz w:val="28"/>
          <w:szCs w:val="28"/>
        </w:rPr>
        <w:t>, инфокоммуникационные (электронные средства поддержки и развития образовательного процесса, цифровые образовательные ресурсы, электронные учебно-методические комплексы, слайд-лекции).</w:t>
      </w: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0064">
        <w:rPr>
          <w:rFonts w:ascii="Times New Roman" w:hAnsi="Times New Roman"/>
          <w:sz w:val="28"/>
          <w:szCs w:val="28"/>
        </w:rPr>
        <w:t>Итоговой формо</w:t>
      </w:r>
      <w:r>
        <w:rPr>
          <w:rFonts w:ascii="Times New Roman" w:hAnsi="Times New Roman"/>
          <w:sz w:val="28"/>
          <w:szCs w:val="28"/>
        </w:rPr>
        <w:t>й контроля является «открытый урок» (круглый стол).</w:t>
      </w: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Программа </w:t>
      </w:r>
      <w:r w:rsidRPr="00F84C44">
        <w:rPr>
          <w:rFonts w:ascii="Times New Roman" w:hAnsi="Times New Roman"/>
          <w:sz w:val="28"/>
          <w:szCs w:val="28"/>
        </w:rPr>
        <w:t>являе</w:t>
      </w:r>
      <w:r>
        <w:rPr>
          <w:rFonts w:ascii="Times New Roman" w:hAnsi="Times New Roman"/>
          <w:sz w:val="28"/>
          <w:szCs w:val="28"/>
        </w:rPr>
        <w:t>тся инновационным учебным продуктом, поскольку, во-первых, рассматривает учащихся (</w:t>
      </w:r>
      <w:r w:rsidRPr="00D215E0">
        <w:rPr>
          <w:rFonts w:ascii="Times New Roman" w:hAnsi="Times New Roman"/>
          <w:i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>) как неотъемлемую часть гражданского населения, входящего в качестве одного из базовых элементов в сложную социальную систему.</w:t>
      </w: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Во-вторых, исходя из аксиоматического тезиса, согласно которому современный терроризм представляет собой сложный социально-политический феномен, в основу этой Программы положен междисциплинарный подход к рассматриваемой проблематике, основанный</w:t>
      </w:r>
      <w:r w:rsidRPr="003F616D">
        <w:rPr>
          <w:rFonts w:ascii="Times New Roman" w:hAnsi="Times New Roman"/>
          <w:sz w:val="28"/>
          <w:szCs w:val="28"/>
        </w:rPr>
        <w:t xml:space="preserve"> на профессиональном взаимодействии </w:t>
      </w:r>
      <w:r>
        <w:rPr>
          <w:rFonts w:ascii="Times New Roman" w:hAnsi="Times New Roman"/>
          <w:sz w:val="28"/>
          <w:szCs w:val="28"/>
        </w:rPr>
        <w:t xml:space="preserve">преподавателей различных гуманитарных и </w:t>
      </w:r>
      <w:r w:rsidRPr="00200E40">
        <w:rPr>
          <w:rFonts w:ascii="Times New Roman" w:hAnsi="Times New Roman"/>
          <w:i/>
          <w:sz w:val="28"/>
          <w:szCs w:val="28"/>
        </w:rPr>
        <w:t>прикладных</w:t>
      </w:r>
      <w:r>
        <w:rPr>
          <w:rFonts w:ascii="Times New Roman" w:hAnsi="Times New Roman"/>
          <w:sz w:val="28"/>
          <w:szCs w:val="28"/>
        </w:rPr>
        <w:t xml:space="preserve"> дисциплин: истории, обществознании, психолога, социального педагога, преподавателя ОБЖ и др.</w:t>
      </w: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В-третьих, в большинстве формулировка названий модулей Программы главным образом коррелирует с ключевыми задачи в сфере противодействия распространения идеологии терроризма в Российской Федерации, содержащимися в Комплексном плане.</w:t>
      </w: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В-четвертых, концептуальный вектор настоящей Программы направлен, прежде всего, на выработку иммунитета у обучающихся (</w:t>
      </w:r>
      <w:r w:rsidRPr="003336EF">
        <w:rPr>
          <w:rFonts w:ascii="Times New Roman" w:hAnsi="Times New Roman"/>
          <w:i/>
          <w:sz w:val="28"/>
          <w:szCs w:val="28"/>
        </w:rPr>
        <w:t>учащихся</w:t>
      </w:r>
      <w:r>
        <w:rPr>
          <w:rFonts w:ascii="Times New Roman" w:hAnsi="Times New Roman"/>
          <w:sz w:val="28"/>
          <w:szCs w:val="28"/>
        </w:rPr>
        <w:t>) к вербовочной пропаганде, проводимой представителями террористических организаций, деятельность которых запрещена на территории Российской Федерации, в частности «ИГИЛ» (об этом свидетельствует, в частности, вводимый Программой спецкурс по выбору «Противодействие идеологии терроризма в социальных сетях).</w:t>
      </w: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В-пятых, в (</w:t>
      </w:r>
      <w:r w:rsidRPr="003336EF">
        <w:rPr>
          <w:rFonts w:ascii="Times New Roman" w:hAnsi="Times New Roman"/>
          <w:i/>
          <w:sz w:val="28"/>
          <w:szCs w:val="28"/>
        </w:rPr>
        <w:t>научный</w:t>
      </w:r>
      <w:r>
        <w:rPr>
          <w:rFonts w:ascii="Times New Roman" w:hAnsi="Times New Roman"/>
          <w:sz w:val="28"/>
          <w:szCs w:val="28"/>
        </w:rPr>
        <w:t xml:space="preserve">) оборот вводится новый термин «зеркальная межнациональная толерантность», который, с точки зрения составителей данной Программы, представляет собой новую идеологему, маркированную </w:t>
      </w:r>
      <w:r>
        <w:rPr>
          <w:rFonts w:ascii="Times New Roman" w:hAnsi="Times New Roman"/>
          <w:sz w:val="28"/>
          <w:szCs w:val="28"/>
        </w:rPr>
        <w:lastRenderedPageBreak/>
        <w:t>позитивным смыслом (</w:t>
      </w:r>
      <w:r w:rsidRPr="0082731B">
        <w:rPr>
          <w:rFonts w:ascii="Times New Roman" w:hAnsi="Times New Roman"/>
          <w:i/>
          <w:sz w:val="28"/>
          <w:szCs w:val="28"/>
        </w:rPr>
        <w:t>контентом</w:t>
      </w:r>
      <w:r>
        <w:rPr>
          <w:rFonts w:ascii="Times New Roman" w:hAnsi="Times New Roman"/>
          <w:sz w:val="28"/>
          <w:szCs w:val="28"/>
        </w:rPr>
        <w:t>) и недвусмысленно обозначающую «двустороннее движение»  в процессе реализации истинного смысла понятия «толерантность».</w:t>
      </w: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4895" w:rsidRPr="00B138BD" w:rsidRDefault="00524895" w:rsidP="0052489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138BD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4895" w:rsidRDefault="00524895" w:rsidP="0052489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Модуль 1</w:t>
      </w:r>
      <w:r w:rsidRPr="006D6784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Сущность современного терроризма, идеология, типология и его крайняя общественная опасность.</w:t>
      </w:r>
    </w:p>
    <w:p w:rsidR="00524895" w:rsidRDefault="00524895" w:rsidP="0052489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24895" w:rsidRDefault="00524895" w:rsidP="0052489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54BF2">
        <w:rPr>
          <w:rFonts w:ascii="Times New Roman" w:hAnsi="Times New Roman"/>
          <w:sz w:val="28"/>
          <w:szCs w:val="28"/>
        </w:rPr>
        <w:t>Тема 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548A">
        <w:rPr>
          <w:rFonts w:ascii="Times New Roman" w:hAnsi="Times New Roman"/>
          <w:i/>
          <w:sz w:val="28"/>
          <w:szCs w:val="28"/>
        </w:rPr>
        <w:t>Исторические корни и эволюция терроризма.</w:t>
      </w:r>
    </w:p>
    <w:p w:rsidR="00524895" w:rsidRDefault="00524895" w:rsidP="005248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24895" w:rsidRPr="00C54BF2" w:rsidRDefault="00524895" w:rsidP="005248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Предыстория терроризма. </w:t>
      </w:r>
      <w:r w:rsidRPr="009271E6">
        <w:rPr>
          <w:rFonts w:ascii="Times New Roman" w:eastAsia="MS Mincho" w:hAnsi="Times New Roman"/>
          <w:sz w:val="28"/>
          <w:szCs w:val="28"/>
        </w:rPr>
        <w:t>Идейные основы европейского революционного террора</w:t>
      </w:r>
      <w:r>
        <w:rPr>
          <w:rFonts w:ascii="Times New Roman" w:eastAsia="MS Mincho" w:hAnsi="Times New Roman"/>
          <w:sz w:val="28"/>
          <w:szCs w:val="28"/>
        </w:rPr>
        <w:t>.</w:t>
      </w:r>
      <w:r w:rsidRPr="009271E6">
        <w:rPr>
          <w:rFonts w:ascii="Times New Roman" w:eastAsia="MS Mincho" w:hAnsi="Times New Roman"/>
          <w:sz w:val="28"/>
          <w:szCs w:val="28"/>
        </w:rPr>
        <w:t xml:space="preserve"> </w:t>
      </w:r>
      <w:r w:rsidRPr="00C54BF2">
        <w:rPr>
          <w:rFonts w:ascii="Times New Roman" w:hAnsi="Times New Roman"/>
          <w:sz w:val="28"/>
          <w:szCs w:val="28"/>
        </w:rPr>
        <w:t>Первый теоретик терроризма (М. Робеспьер).</w:t>
      </w:r>
      <w:r>
        <w:rPr>
          <w:rFonts w:ascii="Times New Roman" w:hAnsi="Times New Roman"/>
          <w:sz w:val="28"/>
          <w:szCs w:val="28"/>
        </w:rPr>
        <w:t xml:space="preserve"> Политический террор.</w:t>
      </w:r>
      <w:r w:rsidRPr="002522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Истоки терроризма в России. Революционный террор в России (вторая треть Х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Х ─ начало ХХ вв.). Американский рок. Османская модель. «Белый» и «красный» террор в России.</w:t>
      </w:r>
    </w:p>
    <w:p w:rsidR="00524895" w:rsidRDefault="00524895" w:rsidP="0052489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24895" w:rsidRPr="00831DE0" w:rsidRDefault="00524895" w:rsidP="005248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2</w:t>
      </w:r>
      <w:r w:rsidRPr="00C54BF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1DE0">
        <w:rPr>
          <w:rFonts w:ascii="Times New Roman" w:hAnsi="Times New Roman"/>
          <w:i/>
          <w:sz w:val="28"/>
          <w:szCs w:val="28"/>
        </w:rPr>
        <w:t>Современный террориз</w:t>
      </w:r>
      <w:r>
        <w:rPr>
          <w:rFonts w:ascii="Times New Roman" w:hAnsi="Times New Roman"/>
          <w:i/>
          <w:sz w:val="28"/>
          <w:szCs w:val="28"/>
        </w:rPr>
        <w:t>м:  понятие, сущность, разновидности</w:t>
      </w:r>
      <w:r w:rsidRPr="00831DE0">
        <w:rPr>
          <w:rFonts w:ascii="Times New Roman" w:hAnsi="Times New Roman"/>
          <w:i/>
          <w:sz w:val="28"/>
          <w:szCs w:val="28"/>
        </w:rPr>
        <w:t>.</w:t>
      </w:r>
      <w:r w:rsidRPr="00831DE0">
        <w:rPr>
          <w:rFonts w:ascii="Times New Roman" w:hAnsi="Times New Roman"/>
          <w:sz w:val="28"/>
          <w:szCs w:val="28"/>
        </w:rPr>
        <w:t xml:space="preserve"> </w:t>
      </w:r>
    </w:p>
    <w:p w:rsidR="00524895" w:rsidRDefault="00524895" w:rsidP="0052489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24895" w:rsidRPr="00BE674C" w:rsidRDefault="00524895" w:rsidP="0052489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4FB">
        <w:rPr>
          <w:rFonts w:ascii="Times New Roman" w:hAnsi="Times New Roman"/>
          <w:sz w:val="28"/>
          <w:szCs w:val="28"/>
        </w:rPr>
        <w:t>Определение понятия «терроризм»</w:t>
      </w:r>
      <w:r>
        <w:rPr>
          <w:rFonts w:ascii="Times New Roman" w:hAnsi="Times New Roman"/>
          <w:sz w:val="28"/>
          <w:szCs w:val="28"/>
        </w:rPr>
        <w:t xml:space="preserve">. Общая характеристика терроризма как идеологии насилия. Зарубежный опыт законодательного определения терроризма. </w:t>
      </w:r>
      <w:r w:rsidRPr="00BE674C">
        <w:rPr>
          <w:rFonts w:ascii="Times New Roman" w:hAnsi="Times New Roman"/>
          <w:sz w:val="28"/>
          <w:szCs w:val="28"/>
        </w:rPr>
        <w:t xml:space="preserve">Причины </w:t>
      </w:r>
      <w:r>
        <w:rPr>
          <w:rFonts w:ascii="Times New Roman" w:hAnsi="Times New Roman"/>
          <w:sz w:val="28"/>
          <w:szCs w:val="28"/>
        </w:rPr>
        <w:t xml:space="preserve">и факторы </w:t>
      </w:r>
      <w:r w:rsidRPr="00BE674C">
        <w:rPr>
          <w:rFonts w:ascii="Times New Roman" w:hAnsi="Times New Roman"/>
          <w:sz w:val="28"/>
          <w:szCs w:val="28"/>
        </w:rPr>
        <w:t>современного терроризма</w:t>
      </w:r>
      <w:r>
        <w:rPr>
          <w:rFonts w:ascii="Times New Roman" w:hAnsi="Times New Roman"/>
          <w:sz w:val="28"/>
          <w:szCs w:val="28"/>
        </w:rPr>
        <w:t>. Коррупция как один из ключевых факторов возникновения идеологии терроризма в современной России. Незаконная миграция как одна из главных причин ксенофобии и мигрантофобии. Структурные элементы терроризма. Разновидности терроризма. Природа этнорелигиозного терроризма.</w:t>
      </w:r>
    </w:p>
    <w:p w:rsidR="00524895" w:rsidRDefault="00524895" w:rsidP="0052489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24895" w:rsidRPr="000A4DF7" w:rsidRDefault="00524895" w:rsidP="0052489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4DF7">
        <w:rPr>
          <w:rFonts w:ascii="Times New Roman" w:hAnsi="Times New Roman"/>
          <w:sz w:val="28"/>
          <w:szCs w:val="28"/>
        </w:rPr>
        <w:t xml:space="preserve">Тема 3. </w:t>
      </w:r>
      <w:r w:rsidRPr="000A4DF7">
        <w:rPr>
          <w:rFonts w:ascii="Times New Roman" w:hAnsi="Times New Roman"/>
          <w:i/>
          <w:sz w:val="28"/>
          <w:szCs w:val="28"/>
        </w:rPr>
        <w:t>Международный терроризм как глобальная геополитическая проблема современности.</w:t>
      </w:r>
    </w:p>
    <w:p w:rsidR="00524895" w:rsidRPr="000A4DF7" w:rsidRDefault="00524895" w:rsidP="005248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24895" w:rsidRPr="000A4DF7" w:rsidRDefault="00524895" w:rsidP="005248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Сущность и идеология современного международного терроризма. Международное сотрудничество в противодействии терроризму. Глобальная</w:t>
      </w:r>
      <w:r w:rsidRPr="000A4DF7">
        <w:rPr>
          <w:rFonts w:ascii="Times New Roman" w:hAnsi="Times New Roman"/>
          <w:sz w:val="28"/>
          <w:szCs w:val="28"/>
        </w:rPr>
        <w:t xml:space="preserve"> конт</w:t>
      </w:r>
      <w:r>
        <w:rPr>
          <w:rFonts w:ascii="Times New Roman" w:hAnsi="Times New Roman"/>
          <w:sz w:val="28"/>
          <w:szCs w:val="28"/>
        </w:rPr>
        <w:t>ртеррористическая стратегия</w:t>
      </w:r>
      <w:r w:rsidRPr="000A4DF7">
        <w:rPr>
          <w:rFonts w:ascii="Times New Roman" w:hAnsi="Times New Roman"/>
          <w:sz w:val="28"/>
          <w:szCs w:val="28"/>
        </w:rPr>
        <w:t xml:space="preserve"> ООН</w:t>
      </w:r>
      <w:r>
        <w:rPr>
          <w:rFonts w:ascii="Times New Roman" w:hAnsi="Times New Roman"/>
          <w:sz w:val="28"/>
          <w:szCs w:val="28"/>
        </w:rPr>
        <w:t>. Международная стратегия противодействия идеологии терроризма в условиях глобализации. Международный опыт профилактики терроризма.</w:t>
      </w:r>
    </w:p>
    <w:p w:rsidR="00524895" w:rsidRDefault="00524895" w:rsidP="0052489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24895" w:rsidRDefault="00524895" w:rsidP="0052489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D548A">
        <w:rPr>
          <w:rFonts w:ascii="Times New Roman" w:hAnsi="Times New Roman"/>
          <w:sz w:val="28"/>
          <w:szCs w:val="28"/>
        </w:rPr>
        <w:t xml:space="preserve">Тема </w:t>
      </w:r>
      <w:r>
        <w:rPr>
          <w:rFonts w:ascii="Times New Roman" w:hAnsi="Times New Roman"/>
          <w:sz w:val="28"/>
          <w:szCs w:val="28"/>
        </w:rPr>
        <w:t xml:space="preserve">4. </w:t>
      </w:r>
      <w:r w:rsidRPr="007D548A">
        <w:rPr>
          <w:rFonts w:ascii="Times New Roman" w:hAnsi="Times New Roman"/>
          <w:i/>
          <w:sz w:val="28"/>
          <w:szCs w:val="28"/>
        </w:rPr>
        <w:t>Виды экстремистских идеологий как кон</w:t>
      </w:r>
      <w:r>
        <w:rPr>
          <w:rFonts w:ascii="Times New Roman" w:hAnsi="Times New Roman"/>
          <w:i/>
          <w:sz w:val="28"/>
          <w:szCs w:val="28"/>
        </w:rPr>
        <w:t>цептуальных основ идеологии терр</w:t>
      </w:r>
      <w:r w:rsidRPr="007D548A">
        <w:rPr>
          <w:rFonts w:ascii="Times New Roman" w:hAnsi="Times New Roman"/>
          <w:i/>
          <w:sz w:val="28"/>
          <w:szCs w:val="28"/>
        </w:rPr>
        <w:t>оризма.</w:t>
      </w:r>
    </w:p>
    <w:p w:rsidR="00524895" w:rsidRDefault="00524895" w:rsidP="0052489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Идеология</w:t>
      </w:r>
      <w:r w:rsidRPr="00564D03">
        <w:rPr>
          <w:rFonts w:ascii="Times New Roman" w:hAnsi="Times New Roman"/>
          <w:sz w:val="28"/>
          <w:szCs w:val="28"/>
        </w:rPr>
        <w:t xml:space="preserve"> крайнего национализма</w:t>
      </w:r>
      <w:r>
        <w:rPr>
          <w:rFonts w:ascii="Times New Roman" w:hAnsi="Times New Roman"/>
          <w:sz w:val="28"/>
          <w:szCs w:val="28"/>
        </w:rPr>
        <w:t xml:space="preserve"> (шовинизма). Идеология расизма. Идеология неонацизма. Идеология сепаратизма. Идеология ваххабизма. Общие негативные антиобщественные качества </w:t>
      </w:r>
      <w:r w:rsidRPr="00564D03">
        <w:rPr>
          <w:rFonts w:ascii="Times New Roman" w:hAnsi="Times New Roman"/>
          <w:sz w:val="28"/>
          <w:szCs w:val="28"/>
        </w:rPr>
        <w:t>(антигум</w:t>
      </w:r>
      <w:r>
        <w:rPr>
          <w:rFonts w:ascii="Times New Roman" w:hAnsi="Times New Roman"/>
          <w:sz w:val="28"/>
          <w:szCs w:val="28"/>
        </w:rPr>
        <w:t>анизм, ставка на насилие и др.).</w:t>
      </w:r>
    </w:p>
    <w:p w:rsidR="00524895" w:rsidRDefault="00524895" w:rsidP="0052489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5. </w:t>
      </w:r>
      <w:r w:rsidRPr="00BB3BC2">
        <w:rPr>
          <w:rFonts w:ascii="Times New Roman" w:hAnsi="Times New Roman"/>
          <w:i/>
          <w:sz w:val="28"/>
          <w:szCs w:val="28"/>
        </w:rPr>
        <w:t>Особенности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831DE0">
        <w:rPr>
          <w:rFonts w:ascii="Times New Roman" w:hAnsi="Times New Roman"/>
          <w:i/>
          <w:sz w:val="28"/>
          <w:szCs w:val="28"/>
        </w:rPr>
        <w:t>идеологического влияния террористических сообществ на гражданское население.</w:t>
      </w:r>
    </w:p>
    <w:p w:rsidR="00524895" w:rsidRDefault="00524895" w:rsidP="005248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Специфика</w:t>
      </w:r>
      <w:r w:rsidRPr="00564D03">
        <w:rPr>
          <w:rFonts w:ascii="Times New Roman" w:hAnsi="Times New Roman"/>
          <w:sz w:val="28"/>
          <w:szCs w:val="28"/>
        </w:rPr>
        <w:t xml:space="preserve"> </w:t>
      </w:r>
      <w:r w:rsidRPr="00BB3BC2">
        <w:rPr>
          <w:rFonts w:ascii="Times New Roman" w:hAnsi="Times New Roman"/>
          <w:sz w:val="28"/>
          <w:szCs w:val="28"/>
        </w:rPr>
        <w:t>преступных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4D03">
        <w:rPr>
          <w:rFonts w:ascii="Times New Roman" w:hAnsi="Times New Roman"/>
          <w:sz w:val="28"/>
          <w:szCs w:val="28"/>
        </w:rPr>
        <w:t>идеологем</w:t>
      </w:r>
      <w:r>
        <w:rPr>
          <w:rFonts w:ascii="Times New Roman" w:hAnsi="Times New Roman"/>
          <w:sz w:val="28"/>
          <w:szCs w:val="28"/>
        </w:rPr>
        <w:t xml:space="preserve"> террористов. Особенности их лозунгов,</w:t>
      </w:r>
      <w:r w:rsidRPr="00564D03">
        <w:rPr>
          <w:rFonts w:ascii="Times New Roman" w:hAnsi="Times New Roman"/>
          <w:sz w:val="28"/>
          <w:szCs w:val="28"/>
        </w:rPr>
        <w:t xml:space="preserve"> методов «защиты» веры, этнонацион</w:t>
      </w:r>
      <w:r>
        <w:rPr>
          <w:rFonts w:ascii="Times New Roman" w:hAnsi="Times New Roman"/>
          <w:sz w:val="28"/>
          <w:szCs w:val="28"/>
        </w:rPr>
        <w:t>альных прав, интересов личности.</w:t>
      </w:r>
      <w:r w:rsidRPr="00564D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Региональные особенности</w:t>
      </w:r>
      <w:r w:rsidRPr="00564D03">
        <w:rPr>
          <w:rFonts w:ascii="Times New Roman" w:hAnsi="Times New Roman"/>
          <w:sz w:val="28"/>
          <w:szCs w:val="28"/>
        </w:rPr>
        <w:t xml:space="preserve"> распространения</w:t>
      </w:r>
      <w:r>
        <w:rPr>
          <w:rFonts w:ascii="Times New Roman" w:hAnsi="Times New Roman"/>
          <w:sz w:val="28"/>
          <w:szCs w:val="28"/>
        </w:rPr>
        <w:t xml:space="preserve"> идеологии терроризма. Факторы, влияющие на формирование</w:t>
      </w:r>
      <w:r w:rsidRPr="005C32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идеологии </w:t>
      </w:r>
      <w:r w:rsidRPr="005C32B9">
        <w:rPr>
          <w:rFonts w:ascii="Times New Roman" w:hAnsi="Times New Roman"/>
          <w:sz w:val="28"/>
          <w:szCs w:val="28"/>
        </w:rPr>
        <w:t xml:space="preserve">участников террористических групп и организаций, </w:t>
      </w:r>
      <w:r>
        <w:rPr>
          <w:rFonts w:ascii="Times New Roman" w:hAnsi="Times New Roman"/>
          <w:sz w:val="28"/>
          <w:szCs w:val="28"/>
        </w:rPr>
        <w:t xml:space="preserve">а также </w:t>
      </w:r>
      <w:r w:rsidRPr="005C32B9">
        <w:rPr>
          <w:rFonts w:ascii="Times New Roman" w:hAnsi="Times New Roman"/>
          <w:sz w:val="28"/>
          <w:szCs w:val="28"/>
        </w:rPr>
        <w:t>их пособников и сочувствующих</w:t>
      </w:r>
      <w:r>
        <w:rPr>
          <w:rFonts w:ascii="Times New Roman" w:hAnsi="Times New Roman"/>
          <w:sz w:val="28"/>
          <w:szCs w:val="28"/>
        </w:rPr>
        <w:t>.</w:t>
      </w:r>
    </w:p>
    <w:p w:rsidR="00524895" w:rsidRDefault="00524895" w:rsidP="0052489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24895" w:rsidRPr="006B7873" w:rsidRDefault="00524895" w:rsidP="005248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7873">
        <w:rPr>
          <w:rFonts w:ascii="Times New Roman" w:hAnsi="Times New Roman"/>
          <w:sz w:val="28"/>
          <w:szCs w:val="28"/>
        </w:rPr>
        <w:t>Тема 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7873">
        <w:rPr>
          <w:rFonts w:ascii="Times New Roman" w:hAnsi="Times New Roman"/>
          <w:i/>
          <w:sz w:val="28"/>
          <w:szCs w:val="28"/>
        </w:rPr>
        <w:t>Идеология терроризма и «молодежный» экстремизм.</w:t>
      </w:r>
    </w:p>
    <w:p w:rsidR="00524895" w:rsidRDefault="00524895" w:rsidP="0052489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24895" w:rsidRPr="00FB6333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и сущность «молодежного экстремизма». Причины «молодежного экстремизма». Ф</w:t>
      </w:r>
      <w:r w:rsidRPr="00FB6333">
        <w:rPr>
          <w:rFonts w:ascii="Times New Roman" w:hAnsi="Times New Roman"/>
          <w:sz w:val="28"/>
          <w:szCs w:val="28"/>
        </w:rPr>
        <w:t>акторы</w:t>
      </w:r>
      <w:r>
        <w:rPr>
          <w:rFonts w:ascii="Times New Roman" w:hAnsi="Times New Roman"/>
          <w:sz w:val="28"/>
          <w:szCs w:val="28"/>
        </w:rPr>
        <w:t>, оказывающие</w:t>
      </w:r>
      <w:r w:rsidRPr="00FB6333">
        <w:rPr>
          <w:rFonts w:ascii="Times New Roman" w:hAnsi="Times New Roman"/>
          <w:sz w:val="28"/>
          <w:szCs w:val="28"/>
        </w:rPr>
        <w:t xml:space="preserve"> наиболее существенное влияние на формиро</w:t>
      </w:r>
      <w:r>
        <w:rPr>
          <w:rFonts w:ascii="Times New Roman" w:hAnsi="Times New Roman"/>
          <w:sz w:val="28"/>
          <w:szCs w:val="28"/>
        </w:rPr>
        <w:t>вание «молодежного экстремизма». О</w:t>
      </w:r>
      <w:r w:rsidRPr="00FB6333">
        <w:rPr>
          <w:rFonts w:ascii="Times New Roman" w:hAnsi="Times New Roman"/>
          <w:sz w:val="28"/>
          <w:szCs w:val="28"/>
        </w:rPr>
        <w:t>сновные формы прояв</w:t>
      </w:r>
      <w:r>
        <w:rPr>
          <w:rFonts w:ascii="Times New Roman" w:hAnsi="Times New Roman"/>
          <w:sz w:val="28"/>
          <w:szCs w:val="28"/>
        </w:rPr>
        <w:t>ления «молодежного экстремизма». О</w:t>
      </w:r>
      <w:r w:rsidRPr="00FB6333">
        <w:rPr>
          <w:rFonts w:ascii="Times New Roman" w:hAnsi="Times New Roman"/>
          <w:sz w:val="28"/>
          <w:szCs w:val="28"/>
        </w:rPr>
        <w:t>тличие «молодежного экс</w:t>
      </w:r>
      <w:r>
        <w:rPr>
          <w:rFonts w:ascii="Times New Roman" w:hAnsi="Times New Roman"/>
          <w:sz w:val="28"/>
          <w:szCs w:val="28"/>
        </w:rPr>
        <w:t xml:space="preserve">тремизма» от экстремизма вообще. </w:t>
      </w:r>
    </w:p>
    <w:p w:rsidR="00524895" w:rsidRDefault="00524895" w:rsidP="0052489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Модуль 2</w:t>
      </w:r>
      <w:r w:rsidRPr="00BB7BE7">
        <w:rPr>
          <w:rFonts w:ascii="Times New Roman" w:hAnsi="Times New Roman"/>
          <w:b/>
          <w:sz w:val="28"/>
          <w:szCs w:val="28"/>
        </w:rPr>
        <w:t>.</w:t>
      </w:r>
      <w:r w:rsidRPr="00BB7B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Формирование</w:t>
      </w:r>
      <w:r w:rsidRPr="00BB4A1F">
        <w:rPr>
          <w:rFonts w:ascii="Times New Roman" w:hAnsi="Times New Roman"/>
          <w:b/>
          <w:sz w:val="28"/>
          <w:szCs w:val="28"/>
        </w:rPr>
        <w:t xml:space="preserve"> антитеррористической идеологии</w:t>
      </w:r>
      <w:r>
        <w:rPr>
          <w:rFonts w:ascii="Times New Roman" w:hAnsi="Times New Roman"/>
          <w:b/>
          <w:sz w:val="28"/>
          <w:szCs w:val="28"/>
        </w:rPr>
        <w:t xml:space="preserve"> как фактор общественной безопасности в современной России.</w:t>
      </w:r>
    </w:p>
    <w:p w:rsidR="00524895" w:rsidRDefault="00524895" w:rsidP="005248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24895" w:rsidRPr="00B0243B" w:rsidRDefault="00524895" w:rsidP="0052489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6B7873">
        <w:rPr>
          <w:rFonts w:ascii="Times New Roman" w:hAnsi="Times New Roman"/>
          <w:sz w:val="28"/>
          <w:szCs w:val="28"/>
        </w:rPr>
        <w:t>Тема 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27FE">
        <w:rPr>
          <w:rFonts w:ascii="Times New Roman" w:hAnsi="Times New Roman"/>
          <w:i/>
          <w:sz w:val="28"/>
          <w:szCs w:val="28"/>
        </w:rPr>
        <w:t>Современная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нормативно-правовая база</w:t>
      </w:r>
      <w:r w:rsidRPr="00B0243B">
        <w:rPr>
          <w:rFonts w:ascii="Times New Roman" w:hAnsi="Times New Roman"/>
          <w:i/>
          <w:sz w:val="28"/>
          <w:szCs w:val="28"/>
        </w:rPr>
        <w:t xml:space="preserve"> противодействия терроризм</w:t>
      </w:r>
      <w:r>
        <w:rPr>
          <w:rFonts w:ascii="Times New Roman" w:hAnsi="Times New Roman"/>
          <w:i/>
          <w:sz w:val="28"/>
          <w:szCs w:val="28"/>
        </w:rPr>
        <w:t>у</w:t>
      </w:r>
      <w:r w:rsidRPr="00B0243B">
        <w:rPr>
          <w:rFonts w:ascii="Times New Roman" w:hAnsi="Times New Roman"/>
          <w:i/>
          <w:sz w:val="28"/>
          <w:szCs w:val="28"/>
        </w:rPr>
        <w:t xml:space="preserve"> в Российской Федерации.</w:t>
      </w:r>
    </w:p>
    <w:p w:rsidR="00524895" w:rsidRDefault="00524895" w:rsidP="005248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24895" w:rsidRPr="00B0243B" w:rsidRDefault="00524895" w:rsidP="0052489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Правовые основы и принципы государственной политики в сфере противодействия терроризму.</w:t>
      </w:r>
      <w:r w:rsidRPr="000527FE">
        <w:rPr>
          <w:rFonts w:ascii="Times New Roman" w:hAnsi="Times New Roman"/>
          <w:sz w:val="28"/>
          <w:szCs w:val="28"/>
        </w:rPr>
        <w:t xml:space="preserve"> </w:t>
      </w:r>
      <w:r w:rsidRPr="000C426A">
        <w:rPr>
          <w:rFonts w:ascii="Times New Roman" w:hAnsi="Times New Roman"/>
          <w:sz w:val="28"/>
          <w:szCs w:val="28"/>
        </w:rPr>
        <w:t>Особенности государственной политики по противодействию терроризму в современной России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Юридические и организационные аспекты</w:t>
      </w:r>
      <w:r w:rsidRPr="000527FE">
        <w:rPr>
          <w:rFonts w:ascii="Times New Roman" w:hAnsi="Times New Roman"/>
          <w:sz w:val="28"/>
          <w:szCs w:val="28"/>
        </w:rPr>
        <w:t xml:space="preserve"> профилактики терроризма и борьбы с ним, минимизации и (или) ликвидации по</w:t>
      </w:r>
      <w:r>
        <w:rPr>
          <w:rFonts w:ascii="Times New Roman" w:hAnsi="Times New Roman"/>
          <w:sz w:val="28"/>
          <w:szCs w:val="28"/>
        </w:rPr>
        <w:t xml:space="preserve">следствий проявлений терроризма. Федеральный закон «О противодействии терроризму» от </w:t>
      </w:r>
      <w:r w:rsidRPr="00B0243B">
        <w:rPr>
          <w:rFonts w:ascii="Times New Roman" w:hAnsi="Times New Roman"/>
          <w:sz w:val="28"/>
          <w:szCs w:val="28"/>
        </w:rPr>
        <w:t>6 марта 2006 года № 35-Ф3</w:t>
      </w:r>
      <w:r>
        <w:rPr>
          <w:rFonts w:ascii="Times New Roman" w:hAnsi="Times New Roman"/>
          <w:sz w:val="28"/>
          <w:szCs w:val="28"/>
        </w:rPr>
        <w:t>. Сущность основных понятий и терминов, применяемых в указанном законодательном акте.</w:t>
      </w:r>
    </w:p>
    <w:p w:rsidR="00524895" w:rsidRDefault="00524895" w:rsidP="0052489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432187">
        <w:rPr>
          <w:rFonts w:ascii="Times New Roman" w:hAnsi="Times New Roman"/>
          <w:sz w:val="28"/>
          <w:szCs w:val="28"/>
        </w:rPr>
        <w:t>Тема 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426A">
        <w:rPr>
          <w:rFonts w:ascii="Times New Roman" w:hAnsi="Times New Roman"/>
          <w:i/>
          <w:sz w:val="28"/>
          <w:szCs w:val="28"/>
        </w:rPr>
        <w:t>Общественная безопасность как часть национальной безопасности Российской Федерации.</w:t>
      </w:r>
    </w:p>
    <w:p w:rsidR="00524895" w:rsidRPr="000C426A" w:rsidRDefault="00524895" w:rsidP="0052489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524895" w:rsidRDefault="00524895" w:rsidP="005248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F852EE">
        <w:rPr>
          <w:rFonts w:ascii="Times New Roman" w:hAnsi="Times New Roman"/>
          <w:sz w:val="28"/>
          <w:szCs w:val="28"/>
        </w:rPr>
        <w:t xml:space="preserve">Сущность </w:t>
      </w:r>
      <w:r>
        <w:rPr>
          <w:rFonts w:ascii="Times New Roman" w:hAnsi="Times New Roman"/>
          <w:sz w:val="28"/>
          <w:szCs w:val="28"/>
        </w:rPr>
        <w:t>п</w:t>
      </w:r>
      <w:r w:rsidRPr="00F852EE">
        <w:rPr>
          <w:rFonts w:ascii="Times New Roman" w:hAnsi="Times New Roman"/>
          <w:sz w:val="28"/>
          <w:szCs w:val="28"/>
        </w:rPr>
        <w:t>оняти</w:t>
      </w:r>
      <w:r>
        <w:rPr>
          <w:rFonts w:ascii="Times New Roman" w:hAnsi="Times New Roman"/>
          <w:sz w:val="28"/>
          <w:szCs w:val="28"/>
        </w:rPr>
        <w:t>я «национальная безопасность».</w:t>
      </w:r>
      <w:r w:rsidRPr="003A1A99">
        <w:rPr>
          <w:rFonts w:ascii="Times New Roman" w:hAnsi="Times New Roman"/>
          <w:sz w:val="28"/>
          <w:szCs w:val="28"/>
        </w:rPr>
        <w:t xml:space="preserve"> Стратегии национальной безопасности Российской Федерации до 2020 года</w:t>
      </w:r>
      <w:r>
        <w:rPr>
          <w:rFonts w:ascii="Times New Roman" w:hAnsi="Times New Roman"/>
          <w:sz w:val="28"/>
          <w:szCs w:val="28"/>
        </w:rPr>
        <w:t>.</w:t>
      </w:r>
      <w:r w:rsidRPr="003A1A99">
        <w:rPr>
          <w:rFonts w:ascii="Times New Roman" w:hAnsi="Times New Roman"/>
          <w:sz w:val="28"/>
          <w:szCs w:val="28"/>
        </w:rPr>
        <w:t xml:space="preserve"> Концепции долгосрочного социально-экономического развития Российской Федерации на период до 2020 года.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Сущность понятия «общественная безопасность».</w:t>
      </w:r>
      <w:r w:rsidRPr="00F852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Правовая основа</w:t>
      </w:r>
      <w:r w:rsidRPr="00AB3F5E">
        <w:rPr>
          <w:rFonts w:ascii="Times New Roman" w:hAnsi="Times New Roman"/>
          <w:sz w:val="28"/>
          <w:szCs w:val="28"/>
        </w:rPr>
        <w:t xml:space="preserve"> обеспечения общественной безопасности</w:t>
      </w:r>
      <w:r>
        <w:rPr>
          <w:rFonts w:ascii="Times New Roman" w:hAnsi="Times New Roman"/>
          <w:sz w:val="28"/>
          <w:szCs w:val="28"/>
        </w:rPr>
        <w:t xml:space="preserve"> в РФ.</w:t>
      </w:r>
      <w:r w:rsidRPr="00AB3F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Концепция общественной безопасности в Российской Федерации от 20 ноября 2013 года. </w:t>
      </w: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Терроризм как один из основных источников</w:t>
      </w:r>
      <w:r w:rsidRPr="00AB3F5E">
        <w:rPr>
          <w:rFonts w:ascii="Times New Roman" w:hAnsi="Times New Roman"/>
          <w:sz w:val="28"/>
          <w:szCs w:val="28"/>
        </w:rPr>
        <w:t xml:space="preserve"> угроз общественной безопасности в </w:t>
      </w:r>
      <w:r>
        <w:rPr>
          <w:rFonts w:ascii="Times New Roman" w:hAnsi="Times New Roman"/>
          <w:sz w:val="28"/>
          <w:szCs w:val="28"/>
        </w:rPr>
        <w:t xml:space="preserve">современной </w:t>
      </w:r>
      <w:r w:rsidRPr="00AB3F5E">
        <w:rPr>
          <w:rFonts w:ascii="Times New Roman" w:hAnsi="Times New Roman"/>
          <w:sz w:val="28"/>
          <w:szCs w:val="28"/>
        </w:rPr>
        <w:t>Росси</w:t>
      </w:r>
      <w:r>
        <w:rPr>
          <w:rFonts w:ascii="Times New Roman" w:hAnsi="Times New Roman"/>
          <w:sz w:val="28"/>
          <w:szCs w:val="28"/>
        </w:rPr>
        <w:t xml:space="preserve">и. </w:t>
      </w:r>
    </w:p>
    <w:p w:rsidR="00524895" w:rsidRDefault="00524895" w:rsidP="005248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24895" w:rsidRDefault="00524895" w:rsidP="005248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D6784">
        <w:rPr>
          <w:rFonts w:ascii="Times New Roman" w:hAnsi="Times New Roman"/>
          <w:b/>
          <w:sz w:val="28"/>
          <w:szCs w:val="28"/>
        </w:rPr>
        <w:t xml:space="preserve">Модуль 4. </w:t>
      </w:r>
      <w:r>
        <w:rPr>
          <w:rFonts w:ascii="Times New Roman" w:hAnsi="Times New Roman"/>
          <w:b/>
          <w:sz w:val="28"/>
          <w:szCs w:val="28"/>
        </w:rPr>
        <w:t>Информационное противодействие идеологии терроризма.</w:t>
      </w:r>
    </w:p>
    <w:p w:rsidR="00524895" w:rsidRDefault="00524895" w:rsidP="005248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524895" w:rsidRPr="00693004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1. </w:t>
      </w:r>
      <w:r w:rsidRPr="00C95E2E">
        <w:rPr>
          <w:rFonts w:ascii="Times New Roman" w:hAnsi="Times New Roman"/>
          <w:i/>
          <w:sz w:val="28"/>
          <w:szCs w:val="28"/>
        </w:rPr>
        <w:t xml:space="preserve">Кибертерроризм </w:t>
      </w:r>
      <w:r>
        <w:rPr>
          <w:rFonts w:ascii="Times New Roman" w:hAnsi="Times New Roman"/>
          <w:i/>
          <w:sz w:val="28"/>
          <w:szCs w:val="28"/>
        </w:rPr>
        <w:t>как продукт</w:t>
      </w:r>
      <w:r w:rsidRPr="00C95E2E">
        <w:rPr>
          <w:rFonts w:ascii="Times New Roman" w:hAnsi="Times New Roman"/>
          <w:i/>
          <w:sz w:val="28"/>
          <w:szCs w:val="28"/>
        </w:rPr>
        <w:t xml:space="preserve"> глобализации. </w:t>
      </w:r>
    </w:p>
    <w:p w:rsidR="00524895" w:rsidRPr="00C95E2E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524895" w:rsidRPr="00D848ED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C95E2E">
        <w:rPr>
          <w:rFonts w:ascii="Times New Roman" w:hAnsi="Times New Roman"/>
          <w:sz w:val="28"/>
          <w:szCs w:val="28"/>
        </w:rPr>
        <w:t>лобальное развитие информационных технолог</w:t>
      </w:r>
      <w:r>
        <w:rPr>
          <w:rFonts w:ascii="Times New Roman" w:hAnsi="Times New Roman"/>
          <w:sz w:val="28"/>
          <w:szCs w:val="28"/>
        </w:rPr>
        <w:t xml:space="preserve">ий. </w:t>
      </w:r>
      <w:r w:rsidRPr="00693004">
        <w:rPr>
          <w:rFonts w:ascii="Times New Roman" w:hAnsi="Times New Roman"/>
          <w:sz w:val="28"/>
          <w:szCs w:val="28"/>
        </w:rPr>
        <w:t>Двойственность роли информационно-коммуникационных технологий.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7189">
        <w:rPr>
          <w:rFonts w:ascii="Times New Roman" w:hAnsi="Times New Roman"/>
          <w:sz w:val="28"/>
          <w:szCs w:val="28"/>
        </w:rPr>
        <w:t>Злоупотребление высокими технологиями</w:t>
      </w:r>
      <w:r>
        <w:rPr>
          <w:rFonts w:ascii="Times New Roman" w:hAnsi="Times New Roman"/>
          <w:sz w:val="28"/>
          <w:szCs w:val="28"/>
        </w:rPr>
        <w:t xml:space="preserve"> как фактор возникновения кибертерроризма. Сущность понятий кибертерроризма. Общая характеристика и отличительные черты от терроризма вообще. П</w:t>
      </w:r>
      <w:r w:rsidRPr="00D848ED">
        <w:rPr>
          <w:rFonts w:ascii="Times New Roman" w:hAnsi="Times New Roman"/>
          <w:sz w:val="28"/>
          <w:szCs w:val="28"/>
        </w:rPr>
        <w:t xml:space="preserve">ротиводействие кибертерроризму </w:t>
      </w:r>
      <w:r>
        <w:rPr>
          <w:rFonts w:ascii="Times New Roman" w:hAnsi="Times New Roman"/>
          <w:sz w:val="28"/>
          <w:szCs w:val="28"/>
        </w:rPr>
        <w:t>как важная государственная задача по обеспечению</w:t>
      </w:r>
      <w:r w:rsidRPr="00D848ED">
        <w:rPr>
          <w:rFonts w:ascii="Times New Roman" w:hAnsi="Times New Roman"/>
          <w:sz w:val="28"/>
          <w:szCs w:val="28"/>
        </w:rPr>
        <w:t xml:space="preserve"> инфор</w:t>
      </w:r>
      <w:r>
        <w:rPr>
          <w:rFonts w:ascii="Times New Roman" w:hAnsi="Times New Roman"/>
          <w:sz w:val="28"/>
          <w:szCs w:val="28"/>
        </w:rPr>
        <w:t>мационной безопасности гражданского населения.</w:t>
      </w: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2. </w:t>
      </w:r>
      <w:r w:rsidRPr="00693004">
        <w:rPr>
          <w:rFonts w:ascii="Times New Roman" w:hAnsi="Times New Roman"/>
          <w:i/>
          <w:sz w:val="28"/>
          <w:szCs w:val="28"/>
        </w:rPr>
        <w:t>Интернет как сфера распространения идеологии терроризма.</w:t>
      </w:r>
    </w:p>
    <w:p w:rsidR="00524895" w:rsidRPr="003A430C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 важные функции Интернета: к</w:t>
      </w:r>
      <w:r w:rsidRPr="00A21295">
        <w:rPr>
          <w:rFonts w:ascii="Times New Roman" w:hAnsi="Times New Roman"/>
          <w:sz w:val="28"/>
          <w:szCs w:val="28"/>
        </w:rPr>
        <w:t>оммуникативная</w:t>
      </w:r>
      <w:r>
        <w:rPr>
          <w:rFonts w:ascii="Times New Roman" w:hAnsi="Times New Roman"/>
          <w:sz w:val="28"/>
          <w:szCs w:val="28"/>
        </w:rPr>
        <w:t>; и</w:t>
      </w:r>
      <w:r w:rsidRPr="00A21295">
        <w:rPr>
          <w:rFonts w:ascii="Times New Roman" w:hAnsi="Times New Roman"/>
          <w:sz w:val="28"/>
          <w:szCs w:val="28"/>
        </w:rPr>
        <w:t>нтегрирующая</w:t>
      </w:r>
      <w:r>
        <w:rPr>
          <w:rFonts w:ascii="Times New Roman" w:hAnsi="Times New Roman"/>
          <w:sz w:val="28"/>
          <w:szCs w:val="28"/>
        </w:rPr>
        <w:t>; актуализирующая;</w:t>
      </w:r>
      <w:r w:rsidRPr="00A2129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г</w:t>
      </w:r>
      <w:r w:rsidRPr="00A21295">
        <w:rPr>
          <w:rFonts w:ascii="Times New Roman" w:hAnsi="Times New Roman"/>
          <w:sz w:val="28"/>
          <w:szCs w:val="28"/>
        </w:rPr>
        <w:t>еополитическая</w:t>
      </w:r>
      <w:r>
        <w:rPr>
          <w:rFonts w:ascii="Times New Roman" w:hAnsi="Times New Roman"/>
          <w:sz w:val="28"/>
          <w:szCs w:val="28"/>
        </w:rPr>
        <w:t>;</w:t>
      </w:r>
      <w:r w:rsidRPr="00A212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A21295">
        <w:rPr>
          <w:rFonts w:ascii="Times New Roman" w:hAnsi="Times New Roman"/>
          <w:sz w:val="28"/>
          <w:szCs w:val="28"/>
        </w:rPr>
        <w:t>оциальная.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2601B0">
        <w:rPr>
          <w:rFonts w:ascii="Times New Roman" w:hAnsi="Times New Roman"/>
          <w:sz w:val="28"/>
          <w:szCs w:val="28"/>
        </w:rPr>
        <w:t xml:space="preserve">пособы использования </w:t>
      </w:r>
      <w:r>
        <w:rPr>
          <w:rFonts w:ascii="Times New Roman" w:hAnsi="Times New Roman"/>
          <w:sz w:val="28"/>
          <w:szCs w:val="28"/>
        </w:rPr>
        <w:t>террористами Интернета. Общая характеристики террористических сообществ в Интернете.</w:t>
      </w:r>
    </w:p>
    <w:p w:rsidR="00524895" w:rsidRPr="002601B0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Интернет </w:t>
      </w:r>
      <w:r w:rsidRPr="002601B0">
        <w:rPr>
          <w:rFonts w:ascii="Times New Roman" w:hAnsi="Times New Roman"/>
          <w:sz w:val="28"/>
          <w:szCs w:val="28"/>
        </w:rPr>
        <w:t>как идеологическая площадка для пропаганды, вербовки сторонников</w:t>
      </w:r>
      <w:r>
        <w:rPr>
          <w:rFonts w:ascii="Times New Roman" w:hAnsi="Times New Roman"/>
          <w:sz w:val="28"/>
          <w:szCs w:val="28"/>
        </w:rPr>
        <w:t xml:space="preserve"> террористов</w:t>
      </w:r>
      <w:r w:rsidRPr="002601B0">
        <w:rPr>
          <w:rFonts w:ascii="Times New Roman" w:hAnsi="Times New Roman"/>
          <w:sz w:val="28"/>
          <w:szCs w:val="28"/>
        </w:rPr>
        <w:t>, а также потенциальных исполнителей актов террора.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2601B0">
        <w:rPr>
          <w:rFonts w:ascii="Times New Roman" w:hAnsi="Times New Roman"/>
          <w:sz w:val="28"/>
          <w:szCs w:val="28"/>
        </w:rPr>
        <w:t>омпьютерные иг</w:t>
      </w:r>
      <w:r>
        <w:rPr>
          <w:rFonts w:ascii="Times New Roman" w:hAnsi="Times New Roman"/>
          <w:sz w:val="28"/>
          <w:szCs w:val="28"/>
        </w:rPr>
        <w:t>ры как способ</w:t>
      </w:r>
      <w:r w:rsidRPr="002601B0">
        <w:rPr>
          <w:rFonts w:ascii="Times New Roman" w:hAnsi="Times New Roman"/>
          <w:sz w:val="28"/>
          <w:szCs w:val="28"/>
        </w:rPr>
        <w:t xml:space="preserve"> вовлечения </w:t>
      </w:r>
      <w:r>
        <w:rPr>
          <w:rFonts w:ascii="Times New Roman" w:hAnsi="Times New Roman"/>
          <w:sz w:val="28"/>
          <w:szCs w:val="28"/>
        </w:rPr>
        <w:t xml:space="preserve">подростков и молодежи </w:t>
      </w:r>
      <w:r w:rsidRPr="002601B0">
        <w:rPr>
          <w:rFonts w:ascii="Times New Roman" w:hAnsi="Times New Roman"/>
          <w:sz w:val="28"/>
          <w:szCs w:val="28"/>
        </w:rPr>
        <w:t>в террористическую деятель</w:t>
      </w:r>
      <w:r>
        <w:rPr>
          <w:rFonts w:ascii="Times New Roman" w:hAnsi="Times New Roman"/>
          <w:sz w:val="28"/>
          <w:szCs w:val="28"/>
        </w:rPr>
        <w:t>ность при помощи Интернета.</w:t>
      </w:r>
    </w:p>
    <w:p w:rsidR="00524895" w:rsidRDefault="00524895" w:rsidP="005248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4895" w:rsidRPr="00D732C9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3. </w:t>
      </w:r>
      <w:r w:rsidRPr="00D732C9">
        <w:rPr>
          <w:rFonts w:ascii="Times New Roman" w:hAnsi="Times New Roman"/>
          <w:i/>
          <w:sz w:val="28"/>
          <w:szCs w:val="28"/>
        </w:rPr>
        <w:t xml:space="preserve">Законодательное противодействие распространению </w:t>
      </w:r>
      <w:r>
        <w:rPr>
          <w:rFonts w:ascii="Times New Roman" w:hAnsi="Times New Roman"/>
          <w:i/>
          <w:sz w:val="28"/>
          <w:szCs w:val="28"/>
        </w:rPr>
        <w:t xml:space="preserve">террористических </w:t>
      </w:r>
      <w:r w:rsidRPr="00D732C9">
        <w:rPr>
          <w:rFonts w:ascii="Times New Roman" w:hAnsi="Times New Roman"/>
          <w:i/>
          <w:sz w:val="28"/>
          <w:szCs w:val="28"/>
        </w:rPr>
        <w:t xml:space="preserve">материалов в Интернете. </w:t>
      </w:r>
    </w:p>
    <w:p w:rsidR="00524895" w:rsidRDefault="00524895" w:rsidP="005248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15DF">
        <w:rPr>
          <w:rFonts w:ascii="Times New Roman" w:hAnsi="Times New Roman"/>
          <w:sz w:val="28"/>
          <w:szCs w:val="28"/>
        </w:rPr>
        <w:t>Международное законодательство.</w:t>
      </w:r>
      <w:r>
        <w:rPr>
          <w:rFonts w:ascii="Times New Roman" w:hAnsi="Times New Roman"/>
          <w:sz w:val="28"/>
          <w:szCs w:val="28"/>
        </w:rPr>
        <w:t xml:space="preserve"> Международные стандарты</w:t>
      </w:r>
      <w:r w:rsidRPr="002415DF">
        <w:rPr>
          <w:rFonts w:ascii="Times New Roman" w:hAnsi="Times New Roman"/>
          <w:sz w:val="28"/>
          <w:szCs w:val="28"/>
        </w:rPr>
        <w:t xml:space="preserve"> в области предупреждения преступлений в информационно-коммуникационной сфере</w:t>
      </w:r>
      <w:r>
        <w:rPr>
          <w:rFonts w:ascii="Times New Roman" w:hAnsi="Times New Roman"/>
          <w:sz w:val="28"/>
          <w:szCs w:val="28"/>
        </w:rPr>
        <w:t>.</w:t>
      </w:r>
      <w:r w:rsidRPr="002415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2415DF">
        <w:rPr>
          <w:rFonts w:ascii="Times New Roman" w:hAnsi="Times New Roman"/>
          <w:sz w:val="28"/>
          <w:szCs w:val="28"/>
        </w:rPr>
        <w:t>онгрессы ООН по предупреждению преступности и обращению с правонарушителями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561C0">
        <w:rPr>
          <w:rFonts w:ascii="Times New Roman" w:hAnsi="Times New Roman"/>
          <w:sz w:val="28"/>
          <w:szCs w:val="28"/>
        </w:rPr>
        <w:t>Конвенция Совета Европы «О киберпреступности» ETS № 185 от 23 ноября 2001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15DF">
        <w:rPr>
          <w:rFonts w:ascii="Times New Roman" w:hAnsi="Times New Roman"/>
          <w:sz w:val="28"/>
          <w:szCs w:val="28"/>
        </w:rPr>
        <w:t>Международный опыт противодействия терроризму в сфере информационно-коммуникационных технологий</w:t>
      </w:r>
      <w:r>
        <w:rPr>
          <w:rFonts w:ascii="Times New Roman" w:hAnsi="Times New Roman"/>
          <w:sz w:val="28"/>
          <w:szCs w:val="28"/>
        </w:rPr>
        <w:t>.</w:t>
      </w:r>
    </w:p>
    <w:p w:rsidR="00524895" w:rsidRDefault="00524895" w:rsidP="0052489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15DF">
        <w:rPr>
          <w:rFonts w:ascii="Times New Roman" w:hAnsi="Times New Roman"/>
          <w:sz w:val="28"/>
          <w:szCs w:val="28"/>
        </w:rPr>
        <w:t>Российское законодательство.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15DF">
        <w:rPr>
          <w:rFonts w:ascii="Times New Roman" w:hAnsi="Times New Roman"/>
          <w:sz w:val="28"/>
          <w:szCs w:val="28"/>
        </w:rPr>
        <w:t>Закон РФ «О средствах массовой информации» о</w:t>
      </w:r>
      <w:r>
        <w:rPr>
          <w:rFonts w:ascii="Times New Roman" w:hAnsi="Times New Roman"/>
          <w:sz w:val="28"/>
          <w:szCs w:val="28"/>
        </w:rPr>
        <w:t>т 27 декабря 1991 года. Федеральный закон</w:t>
      </w:r>
      <w:r w:rsidRPr="002415DF">
        <w:rPr>
          <w:rFonts w:ascii="Times New Roman" w:hAnsi="Times New Roman"/>
          <w:sz w:val="28"/>
          <w:szCs w:val="28"/>
        </w:rPr>
        <w:t xml:space="preserve"> «О противодейс</w:t>
      </w:r>
      <w:r>
        <w:rPr>
          <w:rFonts w:ascii="Times New Roman" w:hAnsi="Times New Roman"/>
          <w:sz w:val="28"/>
          <w:szCs w:val="28"/>
        </w:rPr>
        <w:t>твии терроризму</w:t>
      </w:r>
      <w:r w:rsidRPr="002415D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от 6 марта 2006</w:t>
      </w:r>
      <w:r w:rsidRPr="002415DF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ода.</w:t>
      </w: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4895" w:rsidRPr="00576239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4. </w:t>
      </w:r>
      <w:r w:rsidRPr="00576239">
        <w:rPr>
          <w:rFonts w:ascii="Times New Roman" w:hAnsi="Times New Roman"/>
          <w:i/>
          <w:sz w:val="28"/>
          <w:szCs w:val="28"/>
        </w:rPr>
        <w:t xml:space="preserve">Проблемы экспертизы информационных материалов, </w:t>
      </w:r>
      <w:r>
        <w:rPr>
          <w:rFonts w:ascii="Times New Roman" w:hAnsi="Times New Roman"/>
          <w:i/>
          <w:sz w:val="28"/>
          <w:szCs w:val="28"/>
        </w:rPr>
        <w:t>содержащих признаки идеологии терроризма.</w:t>
      </w:r>
    </w:p>
    <w:p w:rsidR="00524895" w:rsidRPr="003A430C" w:rsidRDefault="00524895" w:rsidP="005248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4895" w:rsidRPr="008C3801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Нормативно-правовая база и организационные аспекты</w:t>
      </w:r>
      <w:r w:rsidRPr="005F2AB4">
        <w:rPr>
          <w:rFonts w:ascii="Times New Roman" w:hAnsi="Times New Roman"/>
          <w:sz w:val="28"/>
          <w:szCs w:val="28"/>
        </w:rPr>
        <w:t xml:space="preserve"> назначения экспертиз информационных материалов,</w:t>
      </w:r>
      <w:r>
        <w:rPr>
          <w:rFonts w:ascii="Times New Roman" w:hAnsi="Times New Roman"/>
          <w:sz w:val="28"/>
          <w:szCs w:val="28"/>
        </w:rPr>
        <w:t xml:space="preserve"> содержащих признаки идеологии терроризма</w:t>
      </w:r>
      <w:r w:rsidRPr="005F2AB4">
        <w:rPr>
          <w:rFonts w:ascii="Times New Roman" w:hAnsi="Times New Roman"/>
          <w:sz w:val="28"/>
          <w:szCs w:val="28"/>
        </w:rPr>
        <w:t xml:space="preserve"> (включая и материалы из Интернет</w:t>
      </w:r>
      <w:r>
        <w:rPr>
          <w:rFonts w:ascii="Times New Roman" w:hAnsi="Times New Roman"/>
          <w:sz w:val="28"/>
          <w:szCs w:val="28"/>
        </w:rPr>
        <w:t>а</w:t>
      </w:r>
      <w:r w:rsidRPr="005F2AB4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Сущность и особенности методики</w:t>
      </w:r>
      <w:r w:rsidRPr="005F2AB4">
        <w:rPr>
          <w:rFonts w:ascii="Times New Roman" w:hAnsi="Times New Roman"/>
          <w:sz w:val="28"/>
          <w:szCs w:val="28"/>
        </w:rPr>
        <w:t xml:space="preserve"> комплексных психолого-линг</w:t>
      </w:r>
      <w:r>
        <w:rPr>
          <w:rFonts w:ascii="Times New Roman" w:hAnsi="Times New Roman"/>
          <w:sz w:val="28"/>
          <w:szCs w:val="28"/>
        </w:rPr>
        <w:t>вистических экспертиз и методики</w:t>
      </w:r>
      <w:r w:rsidRPr="005F2AB4">
        <w:rPr>
          <w:rFonts w:ascii="Times New Roman" w:hAnsi="Times New Roman"/>
          <w:sz w:val="28"/>
          <w:szCs w:val="28"/>
        </w:rPr>
        <w:t xml:space="preserve"> комиссионных и комплексных лингвистических экспертиз.</w:t>
      </w:r>
      <w:r>
        <w:rPr>
          <w:rFonts w:ascii="Times New Roman" w:hAnsi="Times New Roman"/>
          <w:sz w:val="28"/>
          <w:szCs w:val="28"/>
        </w:rPr>
        <w:t xml:space="preserve"> Сущность </w:t>
      </w:r>
      <w:r w:rsidRPr="008C3801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омплексных</w:t>
      </w:r>
      <w:r w:rsidRPr="008C3801">
        <w:rPr>
          <w:rFonts w:ascii="Times New Roman" w:hAnsi="Times New Roman"/>
          <w:sz w:val="28"/>
          <w:szCs w:val="28"/>
        </w:rPr>
        <w:t xml:space="preserve">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3801">
        <w:rPr>
          <w:rFonts w:ascii="Times New Roman" w:hAnsi="Times New Roman"/>
          <w:sz w:val="28"/>
          <w:szCs w:val="28"/>
        </w:rPr>
        <w:t>пра</w:t>
      </w:r>
      <w:r>
        <w:rPr>
          <w:rFonts w:ascii="Times New Roman" w:hAnsi="Times New Roman"/>
          <w:sz w:val="28"/>
          <w:szCs w:val="28"/>
        </w:rPr>
        <w:t>вовых экспертиз.</w:t>
      </w:r>
    </w:p>
    <w:p w:rsidR="00524895" w:rsidRPr="003A430C" w:rsidRDefault="00524895" w:rsidP="00524895">
      <w:pPr>
        <w:spacing w:after="0" w:line="240" w:lineRule="auto"/>
        <w:jc w:val="both"/>
      </w:pP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B007D">
        <w:rPr>
          <w:rFonts w:ascii="Times New Roman" w:hAnsi="Times New Roman"/>
          <w:b/>
          <w:sz w:val="28"/>
          <w:szCs w:val="28"/>
        </w:rPr>
        <w:t>Модуль 3. Воспитание патриотизма как фактор профилактики</w:t>
      </w:r>
      <w:r>
        <w:rPr>
          <w:rFonts w:ascii="Times New Roman" w:hAnsi="Times New Roman"/>
          <w:b/>
          <w:sz w:val="28"/>
          <w:szCs w:val="28"/>
        </w:rPr>
        <w:t xml:space="preserve"> и противодействия распространения идеологии</w:t>
      </w:r>
      <w:r w:rsidRPr="003B007D">
        <w:rPr>
          <w:rFonts w:ascii="Times New Roman" w:hAnsi="Times New Roman"/>
          <w:b/>
          <w:sz w:val="28"/>
          <w:szCs w:val="28"/>
        </w:rPr>
        <w:t xml:space="preserve"> терроризма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24895" w:rsidRPr="00CC33A7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07B17">
        <w:rPr>
          <w:rFonts w:ascii="Times New Roman" w:hAnsi="Times New Roman"/>
          <w:sz w:val="28"/>
          <w:szCs w:val="28"/>
        </w:rPr>
        <w:t>Тема 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33A7">
        <w:rPr>
          <w:rFonts w:ascii="Times New Roman" w:hAnsi="Times New Roman"/>
          <w:i/>
          <w:sz w:val="28"/>
          <w:szCs w:val="28"/>
        </w:rPr>
        <w:t>П</w:t>
      </w:r>
      <w:r>
        <w:rPr>
          <w:rFonts w:ascii="Times New Roman" w:hAnsi="Times New Roman"/>
          <w:i/>
          <w:sz w:val="28"/>
          <w:szCs w:val="28"/>
        </w:rPr>
        <w:t xml:space="preserve">атриотизм </w:t>
      </w:r>
      <w:r w:rsidRPr="00CC33A7">
        <w:rPr>
          <w:rFonts w:ascii="Times New Roman" w:hAnsi="Times New Roman"/>
          <w:i/>
          <w:sz w:val="28"/>
          <w:szCs w:val="28"/>
        </w:rPr>
        <w:t>─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C33A7">
        <w:rPr>
          <w:rFonts w:ascii="Times New Roman" w:hAnsi="Times New Roman"/>
          <w:i/>
          <w:sz w:val="28"/>
          <w:szCs w:val="28"/>
        </w:rPr>
        <w:t>гражданское чувство любви и преданности Родине.</w:t>
      </w: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24895" w:rsidRPr="00BC102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33A7">
        <w:rPr>
          <w:rFonts w:ascii="Times New Roman" w:hAnsi="Times New Roman"/>
          <w:sz w:val="28"/>
          <w:szCs w:val="28"/>
        </w:rPr>
        <w:t xml:space="preserve">Сущность </w:t>
      </w:r>
      <w:r>
        <w:rPr>
          <w:rFonts w:ascii="Times New Roman" w:hAnsi="Times New Roman"/>
          <w:sz w:val="28"/>
          <w:szCs w:val="28"/>
        </w:rPr>
        <w:t xml:space="preserve">понятия «патриотизм». Основные характеристики. Патриотизм как положительный нравственный принцип и антипод шовинизма. Участие социальных институтов (государства, школы, СМИ, семьи и др.) в формировании </w:t>
      </w:r>
      <w:r w:rsidRPr="00BC1025">
        <w:rPr>
          <w:rFonts w:ascii="Times New Roman" w:hAnsi="Times New Roman"/>
          <w:sz w:val="28"/>
          <w:szCs w:val="28"/>
        </w:rPr>
        <w:t>патриотизма</w:t>
      </w:r>
      <w:r>
        <w:rPr>
          <w:rFonts w:ascii="Times New Roman" w:hAnsi="Times New Roman"/>
          <w:sz w:val="28"/>
          <w:szCs w:val="28"/>
        </w:rPr>
        <w:t>.</w:t>
      </w:r>
      <w:r w:rsidRPr="00BC10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Семья и школа как основные социальные институты в сфере формирования патриотизма. Патриотизм ─ ключевой фактор идентичности и сопричастности учащихся к истории Родины. </w:t>
      </w:r>
      <w:r w:rsidRPr="00BC1025">
        <w:rPr>
          <w:rFonts w:ascii="Times New Roman" w:hAnsi="Times New Roman"/>
          <w:sz w:val="28"/>
          <w:szCs w:val="28"/>
        </w:rPr>
        <w:t xml:space="preserve"> </w:t>
      </w: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24895" w:rsidRPr="00CC33A7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C33A7">
        <w:rPr>
          <w:rFonts w:ascii="Times New Roman" w:hAnsi="Times New Roman"/>
          <w:sz w:val="28"/>
          <w:szCs w:val="28"/>
        </w:rPr>
        <w:t xml:space="preserve">Тема 2. </w:t>
      </w:r>
      <w:r w:rsidRPr="00CC33A7">
        <w:rPr>
          <w:rFonts w:ascii="Times New Roman" w:hAnsi="Times New Roman"/>
          <w:i/>
          <w:sz w:val="28"/>
          <w:szCs w:val="28"/>
        </w:rPr>
        <w:t>Межнациональная</w:t>
      </w:r>
      <w:r>
        <w:rPr>
          <w:rFonts w:ascii="Times New Roman" w:hAnsi="Times New Roman"/>
          <w:i/>
          <w:sz w:val="28"/>
          <w:szCs w:val="28"/>
        </w:rPr>
        <w:t xml:space="preserve"> и межконфессиональная</w:t>
      </w:r>
      <w:r w:rsidRPr="00CC33A7">
        <w:rPr>
          <w:rFonts w:ascii="Times New Roman" w:hAnsi="Times New Roman"/>
          <w:i/>
          <w:sz w:val="28"/>
          <w:szCs w:val="28"/>
        </w:rPr>
        <w:t xml:space="preserve"> толерантность как составная часть патриотизма.</w:t>
      </w: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24895" w:rsidRPr="00CC33A7" w:rsidRDefault="00524895" w:rsidP="005248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sz w:val="28"/>
          <w:szCs w:val="28"/>
        </w:rPr>
        <w:t>Сущность понятия «толерантность».</w:t>
      </w:r>
      <w:r w:rsidRPr="00CC33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Общая характеристика и виды толерантности. М</w:t>
      </w:r>
      <w:r w:rsidRPr="00CC33A7">
        <w:rPr>
          <w:rFonts w:ascii="Times New Roman" w:hAnsi="Times New Roman"/>
          <w:sz w:val="28"/>
          <w:szCs w:val="28"/>
        </w:rPr>
        <w:t>ежнациональная</w:t>
      </w:r>
      <w:r>
        <w:rPr>
          <w:rFonts w:ascii="Times New Roman" w:hAnsi="Times New Roman"/>
          <w:sz w:val="28"/>
          <w:szCs w:val="28"/>
        </w:rPr>
        <w:t xml:space="preserve"> толерантность и веротерпимость. «Зеркальная» межнациональная толерантность.</w:t>
      </w:r>
      <w:r w:rsidRPr="00CC33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CC33A7">
        <w:rPr>
          <w:rFonts w:ascii="Times New Roman" w:hAnsi="Times New Roman"/>
          <w:sz w:val="28"/>
          <w:szCs w:val="28"/>
        </w:rPr>
        <w:t>акторы, влияющие на фор</w:t>
      </w:r>
      <w:r>
        <w:rPr>
          <w:rFonts w:ascii="Times New Roman" w:hAnsi="Times New Roman"/>
          <w:sz w:val="28"/>
          <w:szCs w:val="28"/>
        </w:rPr>
        <w:t>мирование толерантности у обучающихся (</w:t>
      </w:r>
      <w:r w:rsidRPr="00AB3CA0">
        <w:rPr>
          <w:rFonts w:ascii="Times New Roman" w:hAnsi="Times New Roman"/>
          <w:i/>
          <w:sz w:val="28"/>
          <w:szCs w:val="28"/>
        </w:rPr>
        <w:t>учащихся</w:t>
      </w:r>
      <w:r>
        <w:rPr>
          <w:rFonts w:ascii="Times New Roman" w:hAnsi="Times New Roman"/>
          <w:sz w:val="28"/>
          <w:szCs w:val="28"/>
        </w:rPr>
        <w:t>). Общечеловеческие ценности и права человека. Гармонизация общечеловеческих и национальных ценностей. В</w:t>
      </w:r>
      <w:r w:rsidRPr="00CC33A7">
        <w:rPr>
          <w:rFonts w:ascii="Times New Roman" w:hAnsi="Times New Roman"/>
          <w:sz w:val="28"/>
          <w:szCs w:val="28"/>
        </w:rPr>
        <w:t>заимоотношения в семье как фактор в</w:t>
      </w:r>
      <w:r>
        <w:rPr>
          <w:rFonts w:ascii="Times New Roman" w:hAnsi="Times New Roman"/>
          <w:sz w:val="28"/>
          <w:szCs w:val="28"/>
        </w:rPr>
        <w:t>оспитания толерантности у подростков (</w:t>
      </w:r>
      <w:r w:rsidRPr="00AB3CA0">
        <w:rPr>
          <w:rFonts w:ascii="Times New Roman" w:hAnsi="Times New Roman"/>
          <w:i/>
          <w:sz w:val="28"/>
          <w:szCs w:val="28"/>
        </w:rPr>
        <w:t>молодежи</w:t>
      </w:r>
      <w:r>
        <w:rPr>
          <w:rFonts w:ascii="Times New Roman" w:hAnsi="Times New Roman"/>
          <w:sz w:val="28"/>
          <w:szCs w:val="28"/>
        </w:rPr>
        <w:t>). М</w:t>
      </w:r>
      <w:r w:rsidRPr="00CC33A7">
        <w:rPr>
          <w:rFonts w:ascii="Times New Roman" w:hAnsi="Times New Roman"/>
          <w:sz w:val="28"/>
          <w:szCs w:val="28"/>
        </w:rPr>
        <w:t>етоды в</w:t>
      </w:r>
      <w:r>
        <w:rPr>
          <w:rFonts w:ascii="Times New Roman" w:hAnsi="Times New Roman"/>
          <w:sz w:val="28"/>
          <w:szCs w:val="28"/>
        </w:rPr>
        <w:t>оспитания толерантности у обучающихся (</w:t>
      </w:r>
      <w:r w:rsidRPr="00AB3CA0">
        <w:rPr>
          <w:rFonts w:ascii="Times New Roman" w:hAnsi="Times New Roman"/>
          <w:i/>
          <w:sz w:val="28"/>
          <w:szCs w:val="28"/>
        </w:rPr>
        <w:t>учащихся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eastAsia="MS Mincho" w:hAnsi="Times New Roman"/>
          <w:sz w:val="28"/>
          <w:szCs w:val="28"/>
        </w:rPr>
        <w:t xml:space="preserve">формирования гуманистических ценностей. </w:t>
      </w:r>
      <w:r>
        <w:rPr>
          <w:rFonts w:ascii="Times New Roman" w:hAnsi="Times New Roman"/>
          <w:sz w:val="28"/>
          <w:szCs w:val="28"/>
        </w:rPr>
        <w:t xml:space="preserve">Специфика </w:t>
      </w:r>
      <w:r w:rsidRPr="00CC33A7">
        <w:rPr>
          <w:rFonts w:ascii="Times New Roman" w:hAnsi="Times New Roman"/>
          <w:sz w:val="28"/>
          <w:szCs w:val="28"/>
        </w:rPr>
        <w:t>воспитания толерантности у учащихся раз</w:t>
      </w:r>
      <w:r>
        <w:rPr>
          <w:rFonts w:ascii="Times New Roman" w:hAnsi="Times New Roman"/>
          <w:sz w:val="28"/>
          <w:szCs w:val="28"/>
        </w:rPr>
        <w:t>лич</w:t>
      </w:r>
      <w:r w:rsidRPr="00CC33A7">
        <w:rPr>
          <w:rFonts w:ascii="Times New Roman" w:hAnsi="Times New Roman"/>
          <w:sz w:val="28"/>
          <w:szCs w:val="28"/>
        </w:rPr>
        <w:t>ного возраста.</w:t>
      </w:r>
    </w:p>
    <w:p w:rsidR="00524895" w:rsidRPr="00CC33A7" w:rsidRDefault="00524895" w:rsidP="005248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4895" w:rsidRPr="00CE5162" w:rsidRDefault="00524895" w:rsidP="0052489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Тема 3. </w:t>
      </w:r>
      <w:r w:rsidRPr="00CE5162">
        <w:rPr>
          <w:rFonts w:ascii="Times New Roman" w:hAnsi="Times New Roman"/>
          <w:i/>
          <w:color w:val="000000"/>
          <w:sz w:val="28"/>
          <w:szCs w:val="28"/>
        </w:rPr>
        <w:t>Формирование духовно-нравственных качеств учащихся (обучающихся) посредством проведения культурно-массовой и просветительской работы военно-патриотической направленности.</w:t>
      </w:r>
    </w:p>
    <w:p w:rsidR="00524895" w:rsidRPr="004674B4" w:rsidRDefault="00524895" w:rsidP="005248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9238B">
        <w:rPr>
          <w:rFonts w:ascii="Times New Roman" w:hAnsi="Times New Roman"/>
          <w:b/>
          <w:sz w:val="28"/>
          <w:szCs w:val="28"/>
        </w:rPr>
        <w:t xml:space="preserve">Практические </w:t>
      </w:r>
      <w:r w:rsidRPr="004674B4">
        <w:rPr>
          <w:rFonts w:ascii="Times New Roman" w:hAnsi="Times New Roman"/>
          <w:b/>
          <w:sz w:val="28"/>
          <w:szCs w:val="28"/>
        </w:rPr>
        <w:t>занятия</w:t>
      </w:r>
      <w:r w:rsidRPr="004674B4">
        <w:rPr>
          <w:rFonts w:ascii="Times New Roman" w:hAnsi="Times New Roman"/>
          <w:sz w:val="28"/>
          <w:szCs w:val="28"/>
        </w:rPr>
        <w:t xml:space="preserve"> (в виде участия </w:t>
      </w:r>
      <w:r>
        <w:rPr>
          <w:rFonts w:ascii="Times New Roman" w:hAnsi="Times New Roman"/>
          <w:sz w:val="28"/>
          <w:szCs w:val="28"/>
        </w:rPr>
        <w:t>молодежи</w:t>
      </w:r>
      <w:r w:rsidRPr="004674B4">
        <w:rPr>
          <w:rFonts w:ascii="Times New Roman" w:hAnsi="Times New Roman"/>
          <w:sz w:val="28"/>
          <w:szCs w:val="28"/>
        </w:rPr>
        <w:t xml:space="preserve"> в следующих мероприятиях):</w:t>
      </w:r>
    </w:p>
    <w:p w:rsidR="00524895" w:rsidRPr="004674B4" w:rsidRDefault="00524895" w:rsidP="00524895">
      <w:pPr>
        <w:shd w:val="clear" w:color="auto" w:fill="FFFFFF"/>
        <w:spacing w:after="0" w:line="240" w:lineRule="auto"/>
        <w:ind w:right="566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674B4">
        <w:rPr>
          <w:rFonts w:ascii="Times New Roman" w:hAnsi="Times New Roman"/>
          <w:i/>
          <w:color w:val="000000"/>
          <w:sz w:val="28"/>
          <w:szCs w:val="28"/>
        </w:rPr>
        <w:t>▪ поисковая и музейная работа,</w:t>
      </w:r>
      <w:r w:rsidRPr="004674B4">
        <w:rPr>
          <w:rFonts w:ascii="Times New Roman" w:hAnsi="Times New Roman"/>
          <w:color w:val="000000"/>
          <w:sz w:val="28"/>
          <w:szCs w:val="28"/>
        </w:rPr>
        <w:t xml:space="preserve"> в ходе которой учащиеся занимаются </w:t>
      </w:r>
      <w:r>
        <w:rPr>
          <w:rFonts w:ascii="Times New Roman" w:hAnsi="Times New Roman"/>
          <w:color w:val="000000"/>
          <w:sz w:val="28"/>
          <w:szCs w:val="28"/>
        </w:rPr>
        <w:t xml:space="preserve">подбором материала для </w:t>
      </w:r>
      <w:r w:rsidRPr="004674B4">
        <w:rPr>
          <w:rFonts w:ascii="Times New Roman" w:hAnsi="Times New Roman"/>
          <w:color w:val="000000"/>
          <w:sz w:val="28"/>
          <w:szCs w:val="28"/>
        </w:rPr>
        <w:t>музеев, ведут переписку с ветеранами, родственниками ветеранов;</w:t>
      </w:r>
    </w:p>
    <w:p w:rsidR="00524895" w:rsidRPr="004674B4" w:rsidRDefault="00524895" w:rsidP="00524895">
      <w:pPr>
        <w:shd w:val="clear" w:color="auto" w:fill="FFFFFF"/>
        <w:spacing w:after="0" w:line="240" w:lineRule="auto"/>
        <w:ind w:right="566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674B4">
        <w:rPr>
          <w:rFonts w:ascii="Times New Roman" w:hAnsi="Times New Roman"/>
          <w:color w:val="000000"/>
          <w:sz w:val="28"/>
          <w:szCs w:val="28"/>
        </w:rPr>
        <w:lastRenderedPageBreak/>
        <w:t xml:space="preserve">▪ </w:t>
      </w:r>
      <w:r w:rsidRPr="004674B4">
        <w:rPr>
          <w:rFonts w:ascii="Times New Roman" w:hAnsi="Times New Roman"/>
          <w:i/>
          <w:color w:val="000000"/>
          <w:sz w:val="28"/>
          <w:szCs w:val="28"/>
        </w:rPr>
        <w:t>работа с ветеранами Великой Отечественной войны</w:t>
      </w:r>
      <w:r w:rsidRPr="004674B4">
        <w:rPr>
          <w:rFonts w:ascii="Times New Roman" w:hAnsi="Times New Roman"/>
          <w:color w:val="000000"/>
          <w:sz w:val="28"/>
          <w:szCs w:val="28"/>
        </w:rPr>
        <w:t>, труда, локальных войн и конфликтов. Проведение соответствующих акций: «Как живешь, ветеран?», «Забота» и т.п.;</w:t>
      </w:r>
    </w:p>
    <w:p w:rsidR="00524895" w:rsidRPr="004674B4" w:rsidRDefault="00524895" w:rsidP="00524895">
      <w:pPr>
        <w:shd w:val="clear" w:color="auto" w:fill="FFFFFF"/>
        <w:spacing w:after="0" w:line="240" w:lineRule="auto"/>
        <w:ind w:right="566" w:firstLine="708"/>
        <w:jc w:val="both"/>
        <w:rPr>
          <w:rFonts w:ascii="Times New Roman" w:hAnsi="Times New Roman"/>
          <w:sz w:val="28"/>
          <w:szCs w:val="28"/>
        </w:rPr>
      </w:pPr>
      <w:r w:rsidRPr="004674B4">
        <w:rPr>
          <w:rFonts w:ascii="Times New Roman" w:hAnsi="Times New Roman"/>
          <w:color w:val="000000"/>
          <w:sz w:val="28"/>
          <w:szCs w:val="28"/>
        </w:rPr>
        <w:t xml:space="preserve">▪ проведение </w:t>
      </w:r>
      <w:r w:rsidRPr="004674B4">
        <w:rPr>
          <w:rFonts w:ascii="Times New Roman" w:hAnsi="Times New Roman"/>
          <w:sz w:val="28"/>
          <w:szCs w:val="28"/>
        </w:rPr>
        <w:t>мероприятий по увековечиванию боевых традиций, памяти павших воинов в борьбе за Отечество;</w:t>
      </w:r>
    </w:p>
    <w:p w:rsidR="00524895" w:rsidRPr="004674B4" w:rsidRDefault="00524895" w:rsidP="00524895">
      <w:pPr>
        <w:shd w:val="clear" w:color="auto" w:fill="FFFFFF"/>
        <w:spacing w:after="0" w:line="240" w:lineRule="auto"/>
        <w:ind w:right="566" w:firstLine="708"/>
        <w:jc w:val="both"/>
        <w:rPr>
          <w:rFonts w:ascii="Times New Roman" w:hAnsi="Times New Roman"/>
          <w:sz w:val="28"/>
          <w:szCs w:val="28"/>
        </w:rPr>
      </w:pPr>
      <w:r w:rsidRPr="004674B4">
        <w:rPr>
          <w:rFonts w:ascii="Times New Roman" w:hAnsi="Times New Roman"/>
          <w:sz w:val="28"/>
          <w:szCs w:val="28"/>
        </w:rPr>
        <w:t>▪ участие в Парадах, посвященных Дню Победы в Великой Отечественной войне;</w:t>
      </w:r>
    </w:p>
    <w:p w:rsidR="00524895" w:rsidRPr="004674B4" w:rsidRDefault="00524895" w:rsidP="00524895">
      <w:pPr>
        <w:shd w:val="clear" w:color="auto" w:fill="FFFFFF"/>
        <w:spacing w:after="0" w:line="240" w:lineRule="auto"/>
        <w:ind w:right="566" w:firstLine="708"/>
        <w:jc w:val="both"/>
        <w:rPr>
          <w:rFonts w:ascii="Times New Roman" w:hAnsi="Times New Roman"/>
          <w:sz w:val="28"/>
          <w:szCs w:val="28"/>
        </w:rPr>
      </w:pPr>
      <w:r w:rsidRPr="004674B4">
        <w:rPr>
          <w:rFonts w:ascii="Times New Roman" w:hAnsi="Times New Roman"/>
          <w:sz w:val="28"/>
          <w:szCs w:val="28"/>
        </w:rPr>
        <w:t>▪ участие в фестивалях военно-патриотической песни, рисунка и реконструкции военного костюма;</w:t>
      </w:r>
    </w:p>
    <w:p w:rsidR="00524895" w:rsidRPr="004674B4" w:rsidRDefault="00524895" w:rsidP="00524895">
      <w:pPr>
        <w:shd w:val="clear" w:color="auto" w:fill="FFFFFF"/>
        <w:spacing w:after="0" w:line="240" w:lineRule="auto"/>
        <w:ind w:right="566" w:firstLine="708"/>
        <w:jc w:val="both"/>
        <w:rPr>
          <w:rFonts w:ascii="Times New Roman" w:hAnsi="Times New Roman"/>
          <w:sz w:val="28"/>
          <w:szCs w:val="28"/>
        </w:rPr>
      </w:pPr>
      <w:r w:rsidRPr="004674B4">
        <w:rPr>
          <w:rFonts w:ascii="Times New Roman" w:hAnsi="Times New Roman"/>
          <w:sz w:val="28"/>
          <w:szCs w:val="28"/>
        </w:rPr>
        <w:t xml:space="preserve">▪ проведение экскурсий, «уроков Мужества»: посещение музеев, исторических комплексов городов боевой славы; </w:t>
      </w:r>
    </w:p>
    <w:p w:rsidR="00524895" w:rsidRPr="004674B4" w:rsidRDefault="00524895" w:rsidP="00524895">
      <w:pPr>
        <w:shd w:val="clear" w:color="auto" w:fill="FFFFFF"/>
        <w:spacing w:after="0" w:line="240" w:lineRule="auto"/>
        <w:ind w:right="566" w:firstLine="708"/>
        <w:jc w:val="both"/>
        <w:rPr>
          <w:rFonts w:ascii="Times New Roman" w:hAnsi="Times New Roman"/>
          <w:sz w:val="28"/>
          <w:szCs w:val="28"/>
        </w:rPr>
      </w:pPr>
      <w:r w:rsidRPr="004674B4">
        <w:rPr>
          <w:rFonts w:ascii="Times New Roman" w:hAnsi="Times New Roman"/>
          <w:sz w:val="28"/>
          <w:szCs w:val="28"/>
        </w:rPr>
        <w:t>▪ участие в военно-исторических реконструкциях, посвященных событиям Отечественной войны 1812 года, Великой Отечественной войны и др.</w:t>
      </w:r>
    </w:p>
    <w:p w:rsidR="00524895" w:rsidRPr="004674B4" w:rsidRDefault="00524895" w:rsidP="005248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24895" w:rsidRPr="004674B4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674B4">
        <w:rPr>
          <w:rFonts w:ascii="Times New Roman" w:hAnsi="Times New Roman"/>
          <w:b/>
          <w:sz w:val="28"/>
          <w:szCs w:val="28"/>
        </w:rPr>
        <w:t xml:space="preserve">Модуль 5. Спецкурсы по выбору: </w:t>
      </w:r>
    </w:p>
    <w:p w:rsidR="00524895" w:rsidRPr="004674B4" w:rsidRDefault="00524895" w:rsidP="005248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674B4">
        <w:rPr>
          <w:rFonts w:ascii="Times New Roman" w:hAnsi="Times New Roman"/>
          <w:b/>
          <w:sz w:val="28"/>
          <w:szCs w:val="28"/>
        </w:rPr>
        <w:tab/>
        <w:t xml:space="preserve">▪ «Религиозно-политический экстремизм как угроза общественной безопасности» </w:t>
      </w:r>
      <w:r w:rsidRPr="004674B4">
        <w:rPr>
          <w:rFonts w:ascii="Times New Roman" w:hAnsi="Times New Roman"/>
          <w:sz w:val="28"/>
          <w:szCs w:val="28"/>
        </w:rPr>
        <w:t>(12 час.)</w:t>
      </w:r>
    </w:p>
    <w:p w:rsidR="00524895" w:rsidRPr="004674B4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74B4">
        <w:rPr>
          <w:rFonts w:ascii="Times New Roman" w:hAnsi="Times New Roman"/>
          <w:b/>
          <w:sz w:val="28"/>
          <w:szCs w:val="28"/>
        </w:rPr>
        <w:t xml:space="preserve">▪ «Противодействие идеологии терроризма в социальных сетях» </w:t>
      </w:r>
      <w:r w:rsidRPr="004674B4">
        <w:rPr>
          <w:rFonts w:ascii="Times New Roman" w:hAnsi="Times New Roman"/>
          <w:sz w:val="28"/>
          <w:szCs w:val="28"/>
        </w:rPr>
        <w:t>(12 час.)</w:t>
      </w:r>
    </w:p>
    <w:p w:rsidR="00524895" w:rsidRPr="004674B4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74B4">
        <w:rPr>
          <w:rFonts w:ascii="Times New Roman" w:hAnsi="Times New Roman"/>
          <w:sz w:val="28"/>
          <w:szCs w:val="28"/>
        </w:rPr>
        <w:t>▪ Тренинг по профилактики ксенофобии</w:t>
      </w:r>
      <w:r w:rsidRPr="004674B4">
        <w:rPr>
          <w:rFonts w:ascii="Times New Roman" w:hAnsi="Times New Roman"/>
          <w:b/>
          <w:sz w:val="28"/>
          <w:szCs w:val="28"/>
        </w:rPr>
        <w:t xml:space="preserve"> «Может ли “чужой” стать своим?» </w:t>
      </w:r>
      <w:r w:rsidRPr="004674B4">
        <w:rPr>
          <w:rFonts w:ascii="Times New Roman" w:hAnsi="Times New Roman"/>
          <w:sz w:val="28"/>
          <w:szCs w:val="28"/>
        </w:rPr>
        <w:t>(12 час.)</w:t>
      </w:r>
    </w:p>
    <w:p w:rsidR="00524895" w:rsidRPr="004674B4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4895" w:rsidRPr="004674B4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74B4">
        <w:rPr>
          <w:rFonts w:ascii="Times New Roman" w:hAnsi="Times New Roman"/>
          <w:b/>
          <w:sz w:val="28"/>
          <w:szCs w:val="28"/>
        </w:rPr>
        <w:t xml:space="preserve">Рефлексия </w:t>
      </w:r>
      <w:r w:rsidRPr="004674B4">
        <w:rPr>
          <w:rFonts w:ascii="Times New Roman" w:hAnsi="Times New Roman"/>
          <w:sz w:val="28"/>
          <w:szCs w:val="28"/>
        </w:rPr>
        <w:t>(4 часа).</w:t>
      </w:r>
    </w:p>
    <w:p w:rsidR="00524895" w:rsidRPr="004674B4" w:rsidRDefault="00524895" w:rsidP="00524895">
      <w:pPr>
        <w:spacing w:after="0" w:line="240" w:lineRule="auto"/>
        <w:jc w:val="both"/>
      </w:pPr>
    </w:p>
    <w:p w:rsidR="00524895" w:rsidRPr="004674B4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74B4">
        <w:rPr>
          <w:rFonts w:ascii="Times New Roman" w:hAnsi="Times New Roman"/>
          <w:sz w:val="28"/>
          <w:szCs w:val="28"/>
        </w:rPr>
        <w:t>Всего</w:t>
      </w:r>
      <w:r>
        <w:rPr>
          <w:rFonts w:ascii="Times New Roman" w:hAnsi="Times New Roman"/>
          <w:sz w:val="28"/>
          <w:szCs w:val="28"/>
        </w:rPr>
        <w:t>:</w:t>
      </w:r>
      <w:r w:rsidRPr="004674B4">
        <w:rPr>
          <w:rFonts w:ascii="Times New Roman" w:hAnsi="Times New Roman"/>
          <w:sz w:val="28"/>
          <w:szCs w:val="28"/>
        </w:rPr>
        <w:t xml:space="preserve"> 128 часов.</w:t>
      </w:r>
    </w:p>
    <w:p w:rsidR="00524895" w:rsidRPr="004674B4" w:rsidRDefault="00524895" w:rsidP="00524895">
      <w:pPr>
        <w:spacing w:after="0" w:line="240" w:lineRule="auto"/>
        <w:jc w:val="both"/>
      </w:pPr>
    </w:p>
    <w:p w:rsidR="00524895" w:rsidRPr="004674B4" w:rsidRDefault="00524895" w:rsidP="00524895">
      <w:pPr>
        <w:spacing w:after="0" w:line="240" w:lineRule="auto"/>
        <w:jc w:val="both"/>
      </w:pPr>
    </w:p>
    <w:p w:rsidR="00524895" w:rsidRDefault="00524895" w:rsidP="00524895">
      <w:pPr>
        <w:spacing w:after="0" w:line="240" w:lineRule="auto"/>
        <w:jc w:val="both"/>
      </w:pPr>
    </w:p>
    <w:p w:rsidR="00524895" w:rsidRDefault="00524895" w:rsidP="00524895">
      <w:pPr>
        <w:spacing w:after="0" w:line="240" w:lineRule="auto"/>
        <w:jc w:val="both"/>
      </w:pPr>
    </w:p>
    <w:p w:rsidR="00524895" w:rsidRDefault="00524895" w:rsidP="00524895">
      <w:pPr>
        <w:spacing w:after="0" w:line="240" w:lineRule="auto"/>
        <w:jc w:val="both"/>
      </w:pPr>
    </w:p>
    <w:p w:rsidR="00524895" w:rsidRDefault="00524895" w:rsidP="00524895">
      <w:pPr>
        <w:spacing w:after="0" w:line="240" w:lineRule="auto"/>
        <w:jc w:val="both"/>
      </w:pPr>
    </w:p>
    <w:p w:rsidR="00524895" w:rsidRDefault="00524895" w:rsidP="00524895">
      <w:pPr>
        <w:spacing w:after="0" w:line="240" w:lineRule="auto"/>
        <w:jc w:val="both"/>
      </w:pPr>
    </w:p>
    <w:p w:rsidR="00524895" w:rsidRDefault="00524895" w:rsidP="00524895">
      <w:pPr>
        <w:spacing w:after="0" w:line="240" w:lineRule="auto"/>
        <w:jc w:val="both"/>
      </w:pPr>
    </w:p>
    <w:p w:rsidR="00524895" w:rsidRDefault="00524895" w:rsidP="00524895">
      <w:pPr>
        <w:spacing w:after="0" w:line="240" w:lineRule="auto"/>
        <w:jc w:val="both"/>
      </w:pPr>
    </w:p>
    <w:p w:rsidR="00524895" w:rsidRDefault="00524895" w:rsidP="00524895">
      <w:pPr>
        <w:spacing w:after="0" w:line="240" w:lineRule="auto"/>
        <w:jc w:val="both"/>
      </w:pPr>
    </w:p>
    <w:p w:rsidR="00524895" w:rsidRDefault="00524895" w:rsidP="00524895">
      <w:pPr>
        <w:spacing w:after="0" w:line="240" w:lineRule="auto"/>
        <w:jc w:val="both"/>
      </w:pPr>
    </w:p>
    <w:p w:rsidR="00524895" w:rsidRDefault="00524895" w:rsidP="00524895">
      <w:pPr>
        <w:spacing w:after="0" w:line="240" w:lineRule="auto"/>
        <w:jc w:val="both"/>
      </w:pPr>
    </w:p>
    <w:p w:rsidR="00524895" w:rsidRDefault="00524895" w:rsidP="00524895">
      <w:pPr>
        <w:spacing w:after="0" w:line="240" w:lineRule="auto"/>
        <w:jc w:val="both"/>
      </w:pPr>
    </w:p>
    <w:p w:rsidR="00524895" w:rsidRDefault="00524895" w:rsidP="00524895">
      <w:pPr>
        <w:spacing w:after="0" w:line="240" w:lineRule="auto"/>
        <w:jc w:val="both"/>
      </w:pPr>
    </w:p>
    <w:p w:rsidR="00524895" w:rsidRDefault="00524895" w:rsidP="00524895">
      <w:pPr>
        <w:spacing w:after="0" w:line="240" w:lineRule="auto"/>
        <w:jc w:val="both"/>
      </w:pPr>
    </w:p>
    <w:p w:rsidR="00524895" w:rsidRDefault="00524895" w:rsidP="00524895">
      <w:pPr>
        <w:spacing w:after="0" w:line="240" w:lineRule="auto"/>
        <w:jc w:val="both"/>
      </w:pPr>
    </w:p>
    <w:p w:rsidR="00524895" w:rsidRDefault="00524895" w:rsidP="00524895">
      <w:pPr>
        <w:spacing w:after="0" w:line="240" w:lineRule="auto"/>
        <w:jc w:val="both"/>
      </w:pPr>
    </w:p>
    <w:p w:rsidR="00524895" w:rsidRDefault="00524895" w:rsidP="00524895">
      <w:pPr>
        <w:spacing w:after="0" w:line="240" w:lineRule="auto"/>
        <w:jc w:val="both"/>
      </w:pPr>
    </w:p>
    <w:p w:rsidR="00524895" w:rsidRDefault="00524895" w:rsidP="00524895">
      <w:pPr>
        <w:spacing w:after="0" w:line="240" w:lineRule="auto"/>
        <w:jc w:val="both"/>
      </w:pPr>
    </w:p>
    <w:p w:rsidR="00524895" w:rsidRDefault="00524895" w:rsidP="00524895">
      <w:pPr>
        <w:spacing w:after="0" w:line="240" w:lineRule="auto"/>
        <w:jc w:val="both"/>
      </w:pPr>
    </w:p>
    <w:p w:rsidR="00524895" w:rsidRDefault="00524895" w:rsidP="00524895">
      <w:pPr>
        <w:spacing w:after="0" w:line="240" w:lineRule="auto"/>
        <w:jc w:val="both"/>
      </w:pPr>
    </w:p>
    <w:p w:rsidR="00524895" w:rsidRDefault="00524895" w:rsidP="00524895">
      <w:pPr>
        <w:spacing w:after="0" w:line="240" w:lineRule="auto"/>
        <w:jc w:val="both"/>
      </w:pPr>
    </w:p>
    <w:p w:rsidR="00524895" w:rsidRDefault="00524895" w:rsidP="00524895">
      <w:pPr>
        <w:spacing w:after="0" w:line="240" w:lineRule="auto"/>
        <w:jc w:val="both"/>
      </w:pPr>
    </w:p>
    <w:p w:rsidR="00524895" w:rsidRDefault="00524895" w:rsidP="00524895">
      <w:pPr>
        <w:spacing w:after="0" w:line="240" w:lineRule="auto"/>
        <w:jc w:val="both"/>
      </w:pPr>
    </w:p>
    <w:p w:rsidR="00524895" w:rsidRDefault="00524895" w:rsidP="00524895">
      <w:pPr>
        <w:spacing w:after="0" w:line="240" w:lineRule="auto"/>
        <w:jc w:val="both"/>
      </w:pPr>
    </w:p>
    <w:p w:rsidR="00524895" w:rsidRDefault="00524895" w:rsidP="00524895">
      <w:pPr>
        <w:spacing w:after="0" w:line="240" w:lineRule="auto"/>
        <w:jc w:val="both"/>
      </w:pPr>
    </w:p>
    <w:p w:rsidR="00524895" w:rsidRDefault="00524895" w:rsidP="00524895">
      <w:pPr>
        <w:spacing w:after="0" w:line="240" w:lineRule="auto"/>
        <w:jc w:val="both"/>
      </w:pPr>
    </w:p>
    <w:p w:rsidR="00524895" w:rsidRDefault="00524895" w:rsidP="00524895">
      <w:pPr>
        <w:spacing w:after="0" w:line="240" w:lineRule="auto"/>
        <w:jc w:val="both"/>
      </w:pPr>
    </w:p>
    <w:p w:rsidR="00524895" w:rsidRPr="00090761" w:rsidRDefault="00524895" w:rsidP="00524895">
      <w:pPr>
        <w:jc w:val="center"/>
        <w:rPr>
          <w:rFonts w:ascii="Times New Roman" w:hAnsi="Times New Roman"/>
          <w:b/>
        </w:rPr>
      </w:pPr>
      <w:r w:rsidRPr="00090761">
        <w:rPr>
          <w:rFonts w:ascii="Times New Roman" w:hAnsi="Times New Roman"/>
          <w:b/>
        </w:rPr>
        <w:t>Содержание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4252"/>
        <w:gridCol w:w="2410"/>
      </w:tblGrid>
      <w:tr w:rsidR="00524895" w:rsidRPr="00313023" w:rsidTr="002C0498">
        <w:tc>
          <w:tcPr>
            <w:tcW w:w="959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4252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Наименование разделов и дисциплин</w:t>
            </w:r>
          </w:p>
        </w:tc>
        <w:tc>
          <w:tcPr>
            <w:tcW w:w="2410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Количество теоретических и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практических часов</w:t>
            </w:r>
          </w:p>
        </w:tc>
      </w:tr>
      <w:tr w:rsidR="00524895" w:rsidRPr="00313023" w:rsidTr="002C0498">
        <w:trPr>
          <w:trHeight w:val="713"/>
        </w:trPr>
        <w:tc>
          <w:tcPr>
            <w:tcW w:w="959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4252" w:type="dxa"/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3023">
              <w:rPr>
                <w:rFonts w:ascii="Times New Roman" w:hAnsi="Times New Roman"/>
                <w:b/>
                <w:i/>
                <w:sz w:val="18"/>
                <w:szCs w:val="18"/>
              </w:rPr>
              <w:t>Модуль 1.</w:t>
            </w: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313023">
              <w:rPr>
                <w:rFonts w:ascii="Times New Roman" w:hAnsi="Times New Roman"/>
                <w:b/>
                <w:sz w:val="20"/>
                <w:szCs w:val="20"/>
              </w:rPr>
              <w:t>Современный терроризм:  понятие, сущность, разновидности.</w:t>
            </w:r>
            <w:r w:rsidRPr="0031302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524895" w:rsidRPr="00313023" w:rsidRDefault="00524895" w:rsidP="002C0498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2410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</w:tr>
      <w:tr w:rsidR="00524895" w:rsidRPr="00313023" w:rsidTr="002C0498">
        <w:trPr>
          <w:trHeight w:val="1224"/>
        </w:trPr>
        <w:tc>
          <w:tcPr>
            <w:tcW w:w="959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4252" w:type="dxa"/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i/>
                <w:sz w:val="18"/>
                <w:szCs w:val="18"/>
              </w:rPr>
              <w:t>Модуль 2.</w:t>
            </w:r>
            <w:r w:rsidRPr="0031302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>Формирование антитеррористической идеологии как фактор общественной безопасности в современной России.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2410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24895" w:rsidRPr="00313023" w:rsidTr="002C0498">
        <w:tc>
          <w:tcPr>
            <w:tcW w:w="959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4252" w:type="dxa"/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>Модуль 3. Информационное противодействие идеологии терроризма.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2410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>24</w:t>
            </w:r>
          </w:p>
        </w:tc>
      </w:tr>
      <w:tr w:rsidR="00524895" w:rsidRPr="00313023" w:rsidTr="002C0498">
        <w:tc>
          <w:tcPr>
            <w:tcW w:w="959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4252" w:type="dxa"/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>Модуль 4. Воспитание патриотизма как фактор профилактики и противодействия распространения идеологии терроризма.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</w:tr>
      <w:tr w:rsidR="00524895" w:rsidRPr="00313023" w:rsidTr="002C0498">
        <w:trPr>
          <w:trHeight w:val="231"/>
        </w:trPr>
        <w:tc>
          <w:tcPr>
            <w:tcW w:w="959" w:type="dxa"/>
            <w:vMerge w:val="restart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i/>
                <w:sz w:val="18"/>
                <w:szCs w:val="18"/>
              </w:rPr>
              <w:t>Модуль 5.</w:t>
            </w: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 xml:space="preserve"> Спецкурсы по выбору: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24895" w:rsidRPr="00313023" w:rsidTr="002C0498">
        <w:trPr>
          <w:trHeight w:val="245"/>
        </w:trPr>
        <w:tc>
          <w:tcPr>
            <w:tcW w:w="959" w:type="dxa"/>
            <w:vMerge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 xml:space="preserve"> Религиозно-политический экстремизм и этноконфессиональная толерантность 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</w:tr>
      <w:tr w:rsidR="00524895" w:rsidRPr="00313023" w:rsidTr="002C0498">
        <w:trPr>
          <w:trHeight w:val="455"/>
        </w:trPr>
        <w:tc>
          <w:tcPr>
            <w:tcW w:w="959" w:type="dxa"/>
            <w:vMerge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>Противодействие идеологии терроризма в социальных сетях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524895" w:rsidRPr="00313023" w:rsidTr="002C0498">
        <w:trPr>
          <w:trHeight w:val="455"/>
        </w:trPr>
        <w:tc>
          <w:tcPr>
            <w:tcW w:w="959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 xml:space="preserve">Может ли “чужой” стать своим? </w:t>
            </w:r>
          </w:p>
          <w:p w:rsidR="00524895" w:rsidRPr="00313023" w:rsidRDefault="00524895" w:rsidP="002C049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Профилактический тренинг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524895" w:rsidRPr="00313023" w:rsidTr="002C0498">
        <w:trPr>
          <w:trHeight w:val="339"/>
        </w:trPr>
        <w:tc>
          <w:tcPr>
            <w:tcW w:w="959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>Рефлексия.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524895" w:rsidRPr="00313023" w:rsidTr="002C0498">
        <w:trPr>
          <w:trHeight w:val="339"/>
        </w:trPr>
        <w:tc>
          <w:tcPr>
            <w:tcW w:w="959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>Контрольный урок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524895" w:rsidRPr="00313023" w:rsidTr="002C0498">
        <w:trPr>
          <w:trHeight w:val="266"/>
        </w:trPr>
        <w:tc>
          <w:tcPr>
            <w:tcW w:w="959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i/>
                <w:sz w:val="18"/>
                <w:szCs w:val="18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>128</w:t>
            </w:r>
          </w:p>
        </w:tc>
      </w:tr>
    </w:tbl>
    <w:p w:rsidR="00524895" w:rsidRPr="00EB1E7F" w:rsidRDefault="00524895" w:rsidP="00524895">
      <w:pPr>
        <w:jc w:val="center"/>
        <w:rPr>
          <w:rFonts w:ascii="Times New Roman" w:hAnsi="Times New Roman"/>
          <w:b/>
        </w:rPr>
      </w:pPr>
    </w:p>
    <w:p w:rsidR="00524895" w:rsidRPr="00E9492E" w:rsidRDefault="00524895" w:rsidP="00524895">
      <w:pPr>
        <w:jc w:val="center"/>
        <w:rPr>
          <w:rFonts w:ascii="Times New Roman" w:hAnsi="Times New Roman"/>
          <w:b/>
        </w:rPr>
      </w:pPr>
      <w:r w:rsidRPr="00E9492E">
        <w:rPr>
          <w:rFonts w:ascii="Times New Roman" w:hAnsi="Times New Roman"/>
          <w:b/>
        </w:rPr>
        <w:t>Учебно-тематический план</w:t>
      </w:r>
    </w:p>
    <w:p w:rsidR="00524895" w:rsidRPr="00F40AAA" w:rsidRDefault="00524895" w:rsidP="00524895">
      <w:pPr>
        <w:jc w:val="center"/>
        <w:rPr>
          <w:rFonts w:ascii="Times New Roman" w:hAnsi="Times New Roman"/>
          <w:b/>
          <w:i/>
          <w:sz w:val="18"/>
          <w:szCs w:val="18"/>
        </w:rPr>
      </w:pPr>
      <w:r w:rsidRPr="00F40AAA">
        <w:rPr>
          <w:rFonts w:ascii="Times New Roman" w:hAnsi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Модуль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8"/>
        <w:gridCol w:w="2029"/>
        <w:gridCol w:w="642"/>
        <w:gridCol w:w="777"/>
        <w:gridCol w:w="1621"/>
        <w:gridCol w:w="1259"/>
        <w:gridCol w:w="1610"/>
        <w:gridCol w:w="666"/>
        <w:gridCol w:w="579"/>
      </w:tblGrid>
      <w:tr w:rsidR="00524895" w:rsidRPr="00313023" w:rsidTr="002C0498">
        <w:tc>
          <w:tcPr>
            <w:tcW w:w="390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2029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Тема занятия</w:t>
            </w:r>
          </w:p>
        </w:tc>
        <w:tc>
          <w:tcPr>
            <w:tcW w:w="642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Кол-во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часов</w:t>
            </w:r>
          </w:p>
        </w:tc>
        <w:tc>
          <w:tcPr>
            <w:tcW w:w="1009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Тип  урока</w:t>
            </w:r>
          </w:p>
        </w:tc>
        <w:tc>
          <w:tcPr>
            <w:tcW w:w="1390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Характер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деятельности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обучающегося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1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 xml:space="preserve">Вид 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контроля</w:t>
            </w:r>
          </w:p>
        </w:tc>
        <w:tc>
          <w:tcPr>
            <w:tcW w:w="1569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Планируемые результаты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освоения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материала</w:t>
            </w:r>
          </w:p>
        </w:tc>
        <w:tc>
          <w:tcPr>
            <w:tcW w:w="621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Дата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579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Дата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</w:tr>
      <w:tr w:rsidR="00524895" w:rsidRPr="00313023" w:rsidTr="002C0498">
        <w:trPr>
          <w:trHeight w:val="217"/>
        </w:trPr>
        <w:tc>
          <w:tcPr>
            <w:tcW w:w="390" w:type="dxa"/>
            <w:vMerge w:val="restart"/>
            <w:tcBorders>
              <w:right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029" w:type="dxa"/>
            <w:tcBorders>
              <w:left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>Современный терроризм:  понятие, сущность, разновидности</w:t>
            </w:r>
            <w:r w:rsidRPr="00313023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524895" w:rsidRPr="00313023" w:rsidRDefault="00524895" w:rsidP="002C0498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4895" w:rsidRPr="00313023" w:rsidTr="002C0498">
        <w:trPr>
          <w:trHeight w:val="689"/>
        </w:trPr>
        <w:tc>
          <w:tcPr>
            <w:tcW w:w="390" w:type="dxa"/>
            <w:vMerge/>
            <w:tcBorders>
              <w:right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1.1</w:t>
            </w:r>
            <w:r w:rsidRPr="0031302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31302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Исторические </w:t>
            </w:r>
            <w:r w:rsidRPr="00313023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корни и эволюция терроризма.</w:t>
            </w:r>
            <w:r w:rsidRPr="00313023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 xml:space="preserve">Предыстория терроризма. </w:t>
            </w:r>
            <w:r w:rsidRPr="00313023">
              <w:rPr>
                <w:rFonts w:ascii="Times New Roman" w:eastAsia="MS Mincho" w:hAnsi="Times New Roman"/>
                <w:sz w:val="18"/>
                <w:szCs w:val="18"/>
              </w:rPr>
              <w:t xml:space="preserve">Идейные основы европейского революционного террора. </w:t>
            </w:r>
            <w:r w:rsidRPr="00313023">
              <w:rPr>
                <w:rFonts w:ascii="Times New Roman" w:hAnsi="Times New Roman"/>
                <w:sz w:val="18"/>
                <w:szCs w:val="18"/>
              </w:rPr>
              <w:t>Первый теоретик терроризма (М. Робеспьер). Политический террор. Истоки терроризма в России. Революционный террор в России (вторая треть Х</w:t>
            </w:r>
            <w:r w:rsidRPr="0031302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313023">
              <w:rPr>
                <w:rFonts w:ascii="Times New Roman" w:hAnsi="Times New Roman"/>
                <w:sz w:val="18"/>
                <w:szCs w:val="18"/>
              </w:rPr>
              <w:t>Х ─ начало ХХ вв.). Американский рок. Османская модель. «Белый» и «красный» террор в России.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Беседа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Знакомство с понятиями. определениями и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lastRenderedPageBreak/>
              <w:t>историческими характеристиками революционного террора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lastRenderedPageBreak/>
              <w:t>Презентация,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тренинг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Знание истории возникновения терроризма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01.10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03.10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09.10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lastRenderedPageBreak/>
              <w:t>17.10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17.10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4895" w:rsidRPr="00313023" w:rsidTr="002C0498">
        <w:trPr>
          <w:trHeight w:val="896"/>
        </w:trPr>
        <w:tc>
          <w:tcPr>
            <w:tcW w:w="390" w:type="dxa"/>
            <w:vMerge/>
            <w:tcBorders>
              <w:right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 xml:space="preserve">1.2. </w:t>
            </w:r>
            <w:r w:rsidRPr="00313023">
              <w:rPr>
                <w:rFonts w:ascii="Times New Roman" w:hAnsi="Times New Roman"/>
                <w:i/>
                <w:sz w:val="18"/>
                <w:szCs w:val="18"/>
              </w:rPr>
              <w:t>Современный терроризм:  понятие, сущность, разновидности.</w:t>
            </w:r>
            <w:r w:rsidRPr="0031302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Определение понятия «терроризм». Общая характеристика терроризма как идеологии насилия. Зарубежный опыт законодательного определения терроризма. Причины и факторы современного терроризма. Коррупция как один из ключевых факторов возникновения идеологии терроризма в современной России. Незаконная миграция как одна из главных причин ксенофобии и мигрантофобии. Структурные элементы терроризма. Разновидности терроризма. Природа этнорелигиозного терроризма.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Беседа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Иметь представление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о современной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 xml:space="preserve">ситуации 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Презентация,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дискуссия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Знание истории возникновения терроризма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24.10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24.10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31.10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31.10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07.11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07.11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4895" w:rsidRPr="00313023" w:rsidTr="002C0498">
        <w:trPr>
          <w:trHeight w:val="509"/>
        </w:trPr>
        <w:tc>
          <w:tcPr>
            <w:tcW w:w="390" w:type="dxa"/>
            <w:vMerge/>
            <w:tcBorders>
              <w:right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>1.3.</w:t>
            </w:r>
            <w:r w:rsidRPr="0031302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</w:p>
          <w:p w:rsidR="00524895" w:rsidRPr="00313023" w:rsidRDefault="00524895" w:rsidP="002C0498">
            <w:pPr>
              <w:spacing w:after="0" w:line="240" w:lineRule="auto"/>
              <w:ind w:firstLine="709"/>
              <w:rPr>
                <w:rFonts w:ascii="Times New Roman" w:hAnsi="Times New Roman"/>
                <w:i/>
                <w:sz w:val="18"/>
                <w:szCs w:val="18"/>
              </w:rPr>
            </w:pPr>
            <w:r w:rsidRPr="00313023">
              <w:rPr>
                <w:rFonts w:ascii="Times New Roman" w:hAnsi="Times New Roman"/>
                <w:i/>
                <w:sz w:val="18"/>
                <w:szCs w:val="18"/>
              </w:rPr>
              <w:t>Международный терроризм как глобальная геополитическая проблема современности.</w:t>
            </w:r>
          </w:p>
          <w:p w:rsidR="00524895" w:rsidRPr="00313023" w:rsidRDefault="00524895" w:rsidP="002C0498">
            <w:pPr>
              <w:spacing w:after="0" w:line="240" w:lineRule="auto"/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524895" w:rsidRPr="00313023" w:rsidRDefault="00524895" w:rsidP="002C0498">
            <w:pPr>
              <w:spacing w:after="0" w:line="240" w:lineRule="auto"/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 xml:space="preserve">Сущность и идеология современного международного </w:t>
            </w:r>
            <w:r w:rsidRPr="00313023">
              <w:rPr>
                <w:rFonts w:ascii="Times New Roman" w:hAnsi="Times New Roman"/>
                <w:sz w:val="18"/>
                <w:szCs w:val="18"/>
              </w:rPr>
              <w:lastRenderedPageBreak/>
              <w:t>терроризма. Международное сотрудничество в противодействии терроризму. Глобальная контртеррористическая стратегия ООН. Международная стратегия противодействия идеологии терроризма в условиях глобализации. Международный опыт профилактики терроризма.</w:t>
            </w:r>
          </w:p>
          <w:p w:rsidR="00524895" w:rsidRPr="00313023" w:rsidRDefault="00524895" w:rsidP="002C0498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ind w:firstLine="7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Беседа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Иметь представление о сущности современного международного терроризма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Презентация</w:t>
            </w: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Изучить опыт профилактики терроризма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14.11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14.11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21.11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21.11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28.11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28.11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4895" w:rsidRPr="00313023" w:rsidTr="002C0498">
        <w:trPr>
          <w:trHeight w:val="620"/>
        </w:trPr>
        <w:tc>
          <w:tcPr>
            <w:tcW w:w="390" w:type="dxa"/>
            <w:vMerge/>
            <w:tcBorders>
              <w:right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 xml:space="preserve">1.4 </w:t>
            </w:r>
            <w:r w:rsidRPr="00313023">
              <w:rPr>
                <w:rFonts w:ascii="Times New Roman" w:hAnsi="Times New Roman"/>
                <w:b/>
                <w:i/>
                <w:sz w:val="18"/>
                <w:szCs w:val="18"/>
              </w:rPr>
              <w:t>Виды экстремистских идеологий как концептуальных основ идеологии терроризма.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Идеология крайнего национализма (шовинизма). Идеология расизма. Идеология неонацизма. Идеология сепаратизма. Идеология ваххабизма. Общие негативные антиобщественные качества (антигуманизм, ставка на насилие и др.).</w:t>
            </w:r>
          </w:p>
          <w:p w:rsidR="00524895" w:rsidRPr="00313023" w:rsidRDefault="00524895" w:rsidP="002C0498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Беседа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Знать классификацию экстремистских идеологий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Презентация, тренинг</w:t>
            </w: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Уметь распознать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05.12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05.12.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12.12.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12.12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19.12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19.12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4895" w:rsidRPr="00313023" w:rsidTr="002C0498">
        <w:trPr>
          <w:trHeight w:val="590"/>
        </w:trPr>
        <w:tc>
          <w:tcPr>
            <w:tcW w:w="390" w:type="dxa"/>
            <w:vMerge/>
            <w:tcBorders>
              <w:right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 xml:space="preserve">1.5. </w:t>
            </w:r>
            <w:r w:rsidRPr="00313023">
              <w:rPr>
                <w:rFonts w:ascii="Times New Roman" w:hAnsi="Times New Roman"/>
                <w:b/>
                <w:i/>
                <w:sz w:val="18"/>
                <w:szCs w:val="18"/>
              </w:rPr>
              <w:t>Особенности идеологического влияния террористических сообществ на гражданское население.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Специфика преступных идеологем террористов. Особенности их лозунгов, методов «защиты» веры, этнонациональных прав, интересов личности. Региональные особенности распространения идеологии терроризма. Факторы, влияющие на формирование идеологии участников террористических групп и организаций, а также их пособников и сочувствующих.</w:t>
            </w:r>
          </w:p>
          <w:p w:rsidR="00524895" w:rsidRPr="00313023" w:rsidRDefault="00524895" w:rsidP="002C0498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Беседа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Знать специфику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Идеологии террористов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Презентация, тренинг</w:t>
            </w: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Знать механизмы идеологического воздействия террористических сообществ на гражданское население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26.12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26.12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09.01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09.01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15.01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15.01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4895" w:rsidRPr="00313023" w:rsidTr="002C0498">
        <w:trPr>
          <w:trHeight w:val="7621"/>
        </w:trPr>
        <w:tc>
          <w:tcPr>
            <w:tcW w:w="390" w:type="dxa"/>
            <w:vMerge/>
            <w:tcBorders>
              <w:right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>1.6.</w:t>
            </w:r>
            <w:r w:rsidRPr="0031302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313023">
              <w:rPr>
                <w:rFonts w:ascii="Times New Roman" w:hAnsi="Times New Roman"/>
                <w:b/>
                <w:i/>
                <w:sz w:val="18"/>
                <w:szCs w:val="18"/>
              </w:rPr>
              <w:t>Идеология терроризма и «молодежный» экстремизм.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 xml:space="preserve">Понятие и сущность «молодежного экстремизма». Причины «молодежного экстремизма». Факторы, оказывающие наиболее существенное влияние на формирование «молодежного экстремизма». Основные формы проявления «молодежного экстремизма». Отличие «молодежного экстремизма» от экстремизма вообще. 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Беседа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 xml:space="preserve">Дать представление о понятиях, 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 xml:space="preserve"> сущности и причинах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«молодежного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экстремизма»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Презентация, тренинг</w:t>
            </w: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Знать основные формы  и уметь распознать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 xml:space="preserve">проявления 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«молодежного экстремизма»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22.01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22.01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29.01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29.01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05.02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05.02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4895" w:rsidRPr="00313023" w:rsidTr="002C0498">
        <w:trPr>
          <w:trHeight w:val="437"/>
        </w:trPr>
        <w:tc>
          <w:tcPr>
            <w:tcW w:w="390" w:type="dxa"/>
            <w:vMerge/>
            <w:tcBorders>
              <w:right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>ИТОГО: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24895" w:rsidRDefault="00524895" w:rsidP="00524895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:rsidR="00524895" w:rsidRPr="00AB5CCE" w:rsidRDefault="00524895" w:rsidP="00524895">
      <w:pPr>
        <w:ind w:left="6372" w:firstLine="708"/>
        <w:jc w:val="center"/>
        <w:rPr>
          <w:rFonts w:ascii="Times New Roman" w:hAnsi="Times New Roman"/>
          <w:b/>
          <w:i/>
          <w:sz w:val="18"/>
          <w:szCs w:val="18"/>
        </w:rPr>
      </w:pPr>
      <w:r w:rsidRPr="00AB5CCE">
        <w:rPr>
          <w:rFonts w:ascii="Times New Roman" w:hAnsi="Times New Roman"/>
          <w:b/>
          <w:i/>
          <w:sz w:val="18"/>
          <w:szCs w:val="18"/>
        </w:rPr>
        <w:t>Модуль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0"/>
        <w:gridCol w:w="2095"/>
        <w:gridCol w:w="710"/>
        <w:gridCol w:w="910"/>
        <w:gridCol w:w="1371"/>
        <w:gridCol w:w="1276"/>
        <w:gridCol w:w="1436"/>
        <w:gridCol w:w="92"/>
        <w:gridCol w:w="711"/>
        <w:gridCol w:w="579"/>
      </w:tblGrid>
      <w:tr w:rsidR="00524895" w:rsidRPr="00313023" w:rsidTr="002C0498">
        <w:tc>
          <w:tcPr>
            <w:tcW w:w="390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2095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Тема занятия</w:t>
            </w:r>
          </w:p>
        </w:tc>
        <w:tc>
          <w:tcPr>
            <w:tcW w:w="710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Кол-во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часов</w:t>
            </w:r>
          </w:p>
        </w:tc>
        <w:tc>
          <w:tcPr>
            <w:tcW w:w="910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Тип  урока</w:t>
            </w:r>
          </w:p>
        </w:tc>
        <w:tc>
          <w:tcPr>
            <w:tcW w:w="1371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Характер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деятельности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обучающегося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 xml:space="preserve">Вид 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контроля</w:t>
            </w:r>
          </w:p>
        </w:tc>
        <w:tc>
          <w:tcPr>
            <w:tcW w:w="1528" w:type="dxa"/>
            <w:gridSpan w:val="2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Планируемые результаты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освоения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материала</w:t>
            </w:r>
          </w:p>
        </w:tc>
        <w:tc>
          <w:tcPr>
            <w:tcW w:w="711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Дата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579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Дата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</w:tr>
      <w:tr w:rsidR="00524895" w:rsidRPr="00313023" w:rsidTr="002C0498">
        <w:trPr>
          <w:trHeight w:val="530"/>
        </w:trPr>
        <w:tc>
          <w:tcPr>
            <w:tcW w:w="390" w:type="dxa"/>
            <w:vMerge w:val="restart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095" w:type="dxa"/>
            <w:tcBorders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>Формирование антитеррористической идеологии как фактор общественной безопасности в современной России.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tcBorders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4895" w:rsidRPr="00313023" w:rsidTr="002C0498">
        <w:trPr>
          <w:trHeight w:val="806"/>
        </w:trPr>
        <w:tc>
          <w:tcPr>
            <w:tcW w:w="390" w:type="dxa"/>
            <w:vMerge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>1.1.</w:t>
            </w:r>
            <w:r w:rsidRPr="0031302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313023">
              <w:rPr>
                <w:rFonts w:ascii="Times New Roman" w:hAnsi="Times New Roman"/>
                <w:b/>
                <w:i/>
                <w:sz w:val="18"/>
                <w:szCs w:val="18"/>
              </w:rPr>
              <w:t>Современная</w:t>
            </w: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313023">
              <w:rPr>
                <w:rFonts w:ascii="Times New Roman" w:hAnsi="Times New Roman"/>
                <w:b/>
                <w:i/>
                <w:sz w:val="18"/>
                <w:szCs w:val="18"/>
              </w:rPr>
              <w:t>нормативно-правовая база противодействия терроризму в Российской Федерации.</w:t>
            </w: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ab/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 xml:space="preserve">Правовые основы и принципы государственной политики в сфере противодействия </w:t>
            </w:r>
            <w:r w:rsidRPr="00313023">
              <w:rPr>
                <w:rFonts w:ascii="Times New Roman" w:hAnsi="Times New Roman"/>
                <w:sz w:val="18"/>
                <w:szCs w:val="18"/>
              </w:rPr>
              <w:lastRenderedPageBreak/>
              <w:t>терроризму. Особенности государственной политики по противодействию терроризму в современной России</w:t>
            </w: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r w:rsidRPr="00313023">
              <w:rPr>
                <w:rFonts w:ascii="Times New Roman" w:hAnsi="Times New Roman"/>
                <w:sz w:val="18"/>
                <w:szCs w:val="18"/>
              </w:rPr>
              <w:t>Юридические и организационные аспекты профилактики терроризма и борьбы с ним, минимизации и (или) ликвидации последствий проявлений терроризма. Федеральный закон «О противодействии терроризму» от 6 марта 2006 года № 35-Ф3. Сущность основных понятий и терминов, применяемых в указанном законодательном акте.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 xml:space="preserve">1.2. </w:t>
            </w:r>
            <w:r w:rsidRPr="00313023">
              <w:rPr>
                <w:rFonts w:ascii="Times New Roman" w:hAnsi="Times New Roman"/>
                <w:b/>
                <w:i/>
                <w:sz w:val="18"/>
                <w:szCs w:val="18"/>
              </w:rPr>
              <w:t>Общественная безопасность как часть национальной безопасности Российской Федерации</w:t>
            </w:r>
            <w:r w:rsidRPr="00313023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  <w:p w:rsidR="00524895" w:rsidRPr="00313023" w:rsidRDefault="00524895" w:rsidP="002C049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 xml:space="preserve">Сущность понятия «национальная безопасность». Стратегии национальной безопасности Российской Федерации до 2020 года. Концепции долгосрочного социально-экономического развития Российской Федерации на период до 2020 года. 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 xml:space="preserve">Сущность понятия «общественная безопасность». Правовая основа обеспечения общественной безопасности в РФ. Концепция общественной безопасности в Российской Федерации от 20 ноября 2013 года. 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 xml:space="preserve">Терроризм как один из основных источников угроз общественной безопасности в современной России. 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lastRenderedPageBreak/>
              <w:t>Беседа, слайд-лекция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Беседа, слайд-лекция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lastRenderedPageBreak/>
              <w:t>Дать понятия о законах в сфере антитеррора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Дать понятия об общественной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безопасности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lastRenderedPageBreak/>
              <w:t>Изучение законов, презентация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Изучение Концепции, презентация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lastRenderedPageBreak/>
              <w:t>Формирование юридической грамотности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Формирование юридической грамотности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lastRenderedPageBreak/>
              <w:t>12.02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12.02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19.02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19.02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26.02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26.02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4895" w:rsidRPr="00313023" w:rsidTr="002C0498">
        <w:trPr>
          <w:trHeight w:val="679"/>
        </w:trPr>
        <w:tc>
          <w:tcPr>
            <w:tcW w:w="390" w:type="dxa"/>
            <w:tcBorders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i/>
                <w:sz w:val="18"/>
                <w:szCs w:val="18"/>
              </w:rPr>
              <w:t>ИТОГО: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910" w:type="dxa"/>
            <w:tcBorders>
              <w:top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24895" w:rsidRDefault="00524895" w:rsidP="00524895">
      <w:pP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lastRenderedPageBreak/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</w:p>
    <w:p w:rsidR="00524895" w:rsidRDefault="00524895" w:rsidP="00524895">
      <w:pPr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524895" w:rsidRDefault="00524895" w:rsidP="00524895">
      <w:pPr>
        <w:ind w:left="7080" w:firstLine="708"/>
        <w:jc w:val="center"/>
        <w:rPr>
          <w:rFonts w:ascii="Times New Roman" w:hAnsi="Times New Roman"/>
          <w:b/>
          <w:i/>
          <w:sz w:val="18"/>
          <w:szCs w:val="18"/>
        </w:rPr>
      </w:pPr>
      <w:r w:rsidRPr="00EB7C66">
        <w:rPr>
          <w:rFonts w:ascii="Times New Roman" w:hAnsi="Times New Roman"/>
          <w:b/>
          <w:i/>
          <w:sz w:val="18"/>
          <w:szCs w:val="18"/>
        </w:rPr>
        <w:t>Модуль 3.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8"/>
        <w:gridCol w:w="1835"/>
        <w:gridCol w:w="665"/>
        <w:gridCol w:w="1154"/>
        <w:gridCol w:w="1366"/>
        <w:gridCol w:w="1387"/>
        <w:gridCol w:w="1576"/>
        <w:gridCol w:w="621"/>
        <w:gridCol w:w="579"/>
      </w:tblGrid>
      <w:tr w:rsidR="00524895" w:rsidRPr="00313023" w:rsidTr="002C0498">
        <w:tc>
          <w:tcPr>
            <w:tcW w:w="389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835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Тема занятия</w:t>
            </w:r>
          </w:p>
        </w:tc>
        <w:tc>
          <w:tcPr>
            <w:tcW w:w="673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Кол-во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часов</w:t>
            </w:r>
          </w:p>
        </w:tc>
        <w:tc>
          <w:tcPr>
            <w:tcW w:w="1293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Тип  урока</w:t>
            </w:r>
          </w:p>
        </w:tc>
        <w:tc>
          <w:tcPr>
            <w:tcW w:w="1365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Характер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деятельности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обучающегося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8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 xml:space="preserve">Вид 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контроля</w:t>
            </w:r>
          </w:p>
        </w:tc>
        <w:tc>
          <w:tcPr>
            <w:tcW w:w="1367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Планируемые результаты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освоения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материала</w:t>
            </w:r>
          </w:p>
        </w:tc>
        <w:tc>
          <w:tcPr>
            <w:tcW w:w="621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Дата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579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Дата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</w:tr>
      <w:tr w:rsidR="00524895" w:rsidRPr="00313023" w:rsidTr="002C0498">
        <w:trPr>
          <w:trHeight w:val="394"/>
        </w:trPr>
        <w:tc>
          <w:tcPr>
            <w:tcW w:w="389" w:type="dxa"/>
            <w:vMerge w:val="restart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>Информационное противодействие идеологии терроризма.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24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4895" w:rsidRPr="00313023" w:rsidTr="002C0498">
        <w:trPr>
          <w:trHeight w:val="475"/>
        </w:trPr>
        <w:tc>
          <w:tcPr>
            <w:tcW w:w="389" w:type="dxa"/>
            <w:vMerge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>1.1.</w:t>
            </w:r>
            <w:r w:rsidRPr="0031302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Кибертерроризм как продукт глобализации. 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Глобальное развитие информационных технологий. Двойственность роли информационно-коммуникационных технологий. Злоупотребление высокими технологиями как фактор возникновения кибертерроризма. Сущность понятий кибертерроризма. Общая характеристика и отличительные черты от терроризма вообще. Противодействие кибертерроризму как важная государственная задача по обеспечению информационной безопасности гражданского населения.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6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Слайд-лекция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Восприятие визуальной и смысловой информации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Презентации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Умение применять информационные технологии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03.03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03.03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05.03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05.03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10.03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10.03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4895" w:rsidRPr="00313023" w:rsidTr="002C0498">
        <w:trPr>
          <w:trHeight w:val="450"/>
        </w:trPr>
        <w:tc>
          <w:tcPr>
            <w:tcW w:w="389" w:type="dxa"/>
            <w:vMerge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1.2</w:t>
            </w: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31302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Интернет как сфера распространения идеологии терроризма</w:t>
            </w:r>
            <w:r w:rsidRPr="00313023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 xml:space="preserve">Социально важные функции Интернета: коммуникативная; интегрирующая; актуализирующая;  геополитическая; социальная. Способы использования террористами Интернета. Общая характеристики террористических </w:t>
            </w:r>
            <w:r w:rsidRPr="00313023">
              <w:rPr>
                <w:rFonts w:ascii="Times New Roman" w:hAnsi="Times New Roman"/>
                <w:sz w:val="18"/>
                <w:szCs w:val="18"/>
              </w:rPr>
              <w:lastRenderedPageBreak/>
              <w:t>сообществ в Интернете.</w:t>
            </w:r>
          </w:p>
          <w:p w:rsidR="00524895" w:rsidRPr="00313023" w:rsidRDefault="00524895" w:rsidP="002C0498">
            <w:pPr>
              <w:spacing w:after="0" w:line="240" w:lineRule="auto"/>
              <w:ind w:firstLine="708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Интернет как идеологическая площадка для пропаганды, вербовки сторонников террористов, а также потенциальных исполнителей актов террора. Компьютерные игры как способ вовлечения подростков и молодежи в террористическую деятельность при помощи Интернета.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lastRenderedPageBreak/>
              <w:t>6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lastRenderedPageBreak/>
              <w:t>Слайд-лекция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Восприятие визуальной и смысловой информации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Презентация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Умение применять информационные технологии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12.03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12.03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17.03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17.03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19.03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19.03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4895" w:rsidRPr="00313023" w:rsidTr="002C0498">
        <w:trPr>
          <w:trHeight w:val="64"/>
        </w:trPr>
        <w:tc>
          <w:tcPr>
            <w:tcW w:w="389" w:type="dxa"/>
            <w:vMerge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>1.3.</w:t>
            </w:r>
            <w:r w:rsidRPr="0031302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Законодательное противодействие распространению террористических материалов в Интернете. 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Международное законодательство. Международные стандарты в области предупреждения преступлений в информационно-коммуникационной сфере. Конгрессы ООН по предупреждению преступности и обращению с правонарушителями. Конвенция Совета Европы «О киберпреступности» ETS № 185 от 23 ноября 2001 г. Международный опыт противодействия терроризму в сфере информационно-коммуникационных технологий.</w:t>
            </w:r>
            <w:r w:rsidRPr="003130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3023">
              <w:rPr>
                <w:rFonts w:ascii="Times New Roman" w:hAnsi="Times New Roman"/>
                <w:sz w:val="18"/>
                <w:szCs w:val="18"/>
              </w:rPr>
              <w:t>Российское законодательство. Закон РФ «О средствах массовой информации» от 27 декабря 1991 года. Федеральный закон «О противодействии терроризму» от 6 марта 2006 года.</w:t>
            </w:r>
          </w:p>
          <w:p w:rsidR="00524895" w:rsidRPr="00313023" w:rsidRDefault="00524895" w:rsidP="002C0498">
            <w:pPr>
              <w:spacing w:after="0" w:line="240" w:lineRule="auto"/>
              <w:ind w:firstLine="708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ind w:firstLine="708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1.4.Проблемы  экспертизы информационных </w:t>
            </w:r>
            <w:r w:rsidRPr="00313023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 xml:space="preserve">материалов, содержащих признаки идеологии терроризма.  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Нормативно-правовая база и организационные аспекты назначения экспертиз информационных материалов, содержащих признаки идеологии терроризма (включая и материалы из Интернета). Сущность и особенности методики комплексных психолого-лингвистических экспертиз и методики комиссионных и комплексных лингвистических экспертиз. Сущность комплексных неправовых экспертиз.</w:t>
            </w:r>
          </w:p>
          <w:p w:rsidR="00524895" w:rsidRPr="00313023" w:rsidRDefault="00524895" w:rsidP="002C0498">
            <w:pPr>
              <w:spacing w:after="0" w:line="240" w:lineRule="auto"/>
              <w:rPr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 xml:space="preserve">ИТОГО:  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lastRenderedPageBreak/>
              <w:t>6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6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>24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lastRenderedPageBreak/>
              <w:t>Слайд-лекция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Слайд-лекция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Восприятие правовой информации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 xml:space="preserve">Формирование представления о методах </w:t>
            </w:r>
            <w:r w:rsidRPr="00313023">
              <w:rPr>
                <w:rFonts w:ascii="Times New Roman" w:hAnsi="Times New Roman"/>
                <w:sz w:val="18"/>
                <w:szCs w:val="18"/>
              </w:rPr>
              <w:lastRenderedPageBreak/>
              <w:t>экспертизы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lastRenderedPageBreak/>
              <w:t>Презентация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Презентация и тренинг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Формирование юридической грамотности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 xml:space="preserve">Формирование начальных экспертных </w:t>
            </w:r>
            <w:r w:rsidRPr="00313023">
              <w:rPr>
                <w:rFonts w:ascii="Times New Roman" w:hAnsi="Times New Roman"/>
                <w:sz w:val="18"/>
                <w:szCs w:val="18"/>
              </w:rPr>
              <w:lastRenderedPageBreak/>
              <w:t>навыков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lastRenderedPageBreak/>
              <w:t>24.03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24.03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26.03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26.03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31.03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31.03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02.04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02.04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07.04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07.04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lastRenderedPageBreak/>
              <w:t>09.04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09.04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24895" w:rsidRDefault="00524895" w:rsidP="00524895">
      <w:pPr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524895" w:rsidRDefault="00524895" w:rsidP="00524895">
      <w:pPr>
        <w:jc w:val="center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</w:p>
    <w:p w:rsidR="00524895" w:rsidRDefault="00524895" w:rsidP="00524895">
      <w:pPr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524895" w:rsidRDefault="00524895" w:rsidP="00524895">
      <w:pPr>
        <w:jc w:val="center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 xml:space="preserve">              </w:t>
      </w:r>
      <w:r>
        <w:rPr>
          <w:rFonts w:ascii="Times New Roman" w:hAnsi="Times New Roman"/>
          <w:b/>
          <w:i/>
          <w:sz w:val="18"/>
          <w:szCs w:val="18"/>
        </w:rPr>
        <w:tab/>
      </w:r>
      <w:r>
        <w:rPr>
          <w:rFonts w:ascii="Times New Roman" w:hAnsi="Times New Roman"/>
          <w:b/>
          <w:i/>
          <w:sz w:val="18"/>
          <w:szCs w:val="18"/>
        </w:rPr>
        <w:tab/>
      </w:r>
      <w:r>
        <w:rPr>
          <w:rFonts w:ascii="Times New Roman" w:hAnsi="Times New Roman"/>
          <w:b/>
          <w:i/>
          <w:sz w:val="18"/>
          <w:szCs w:val="18"/>
        </w:rPr>
        <w:tab/>
      </w:r>
      <w:r>
        <w:rPr>
          <w:rFonts w:ascii="Times New Roman" w:hAnsi="Times New Roman"/>
          <w:b/>
          <w:i/>
          <w:sz w:val="18"/>
          <w:szCs w:val="18"/>
        </w:rPr>
        <w:tab/>
      </w:r>
      <w:r>
        <w:rPr>
          <w:rFonts w:ascii="Times New Roman" w:hAnsi="Times New Roman"/>
          <w:b/>
          <w:i/>
          <w:sz w:val="18"/>
          <w:szCs w:val="18"/>
        </w:rPr>
        <w:tab/>
      </w:r>
      <w:r>
        <w:rPr>
          <w:rFonts w:ascii="Times New Roman" w:hAnsi="Times New Roman"/>
          <w:b/>
          <w:i/>
          <w:sz w:val="18"/>
          <w:szCs w:val="18"/>
        </w:rPr>
        <w:tab/>
      </w:r>
      <w:r>
        <w:rPr>
          <w:rFonts w:ascii="Times New Roman" w:hAnsi="Times New Roman"/>
          <w:b/>
          <w:i/>
          <w:sz w:val="18"/>
          <w:szCs w:val="18"/>
        </w:rPr>
        <w:tab/>
      </w:r>
      <w:r>
        <w:rPr>
          <w:rFonts w:ascii="Times New Roman" w:hAnsi="Times New Roman"/>
          <w:b/>
          <w:i/>
          <w:sz w:val="18"/>
          <w:szCs w:val="18"/>
        </w:rPr>
        <w:tab/>
      </w:r>
      <w:r>
        <w:rPr>
          <w:rFonts w:ascii="Times New Roman" w:hAnsi="Times New Roman"/>
          <w:b/>
          <w:i/>
          <w:sz w:val="18"/>
          <w:szCs w:val="18"/>
        </w:rPr>
        <w:tab/>
      </w:r>
      <w:r>
        <w:rPr>
          <w:rFonts w:ascii="Times New Roman" w:hAnsi="Times New Roman"/>
          <w:b/>
          <w:i/>
          <w:sz w:val="18"/>
          <w:szCs w:val="18"/>
        </w:rPr>
        <w:tab/>
      </w:r>
      <w:r>
        <w:rPr>
          <w:rFonts w:ascii="Times New Roman" w:hAnsi="Times New Roman"/>
          <w:b/>
          <w:i/>
          <w:sz w:val="18"/>
          <w:szCs w:val="18"/>
        </w:rPr>
        <w:tab/>
      </w:r>
      <w:r>
        <w:rPr>
          <w:rFonts w:ascii="Times New Roman" w:hAnsi="Times New Roman"/>
          <w:b/>
          <w:i/>
          <w:sz w:val="18"/>
          <w:szCs w:val="18"/>
        </w:rPr>
        <w:tab/>
      </w:r>
      <w:r>
        <w:rPr>
          <w:rFonts w:ascii="Times New Roman" w:hAnsi="Times New Roman"/>
          <w:b/>
          <w:i/>
          <w:sz w:val="18"/>
          <w:szCs w:val="18"/>
        </w:rPr>
        <w:tab/>
      </w:r>
      <w:r>
        <w:rPr>
          <w:rFonts w:ascii="Times New Roman" w:hAnsi="Times New Roman"/>
          <w:b/>
          <w:i/>
          <w:sz w:val="18"/>
          <w:szCs w:val="18"/>
        </w:rPr>
        <w:tab/>
      </w:r>
      <w:r>
        <w:rPr>
          <w:rFonts w:ascii="Times New Roman" w:hAnsi="Times New Roman"/>
          <w:b/>
          <w:i/>
          <w:sz w:val="18"/>
          <w:szCs w:val="18"/>
        </w:rPr>
        <w:tab/>
      </w:r>
      <w:r>
        <w:rPr>
          <w:rFonts w:ascii="Times New Roman" w:hAnsi="Times New Roman"/>
          <w:b/>
          <w:i/>
          <w:sz w:val="18"/>
          <w:szCs w:val="18"/>
        </w:rPr>
        <w:tab/>
      </w:r>
      <w:r>
        <w:rPr>
          <w:rFonts w:ascii="Times New Roman" w:hAnsi="Times New Roman"/>
          <w:b/>
          <w:i/>
          <w:sz w:val="18"/>
          <w:szCs w:val="18"/>
        </w:rPr>
        <w:tab/>
      </w:r>
      <w:r>
        <w:rPr>
          <w:rFonts w:ascii="Times New Roman" w:hAnsi="Times New Roman"/>
          <w:b/>
          <w:i/>
          <w:sz w:val="18"/>
          <w:szCs w:val="18"/>
        </w:rPr>
        <w:tab/>
      </w:r>
      <w:r>
        <w:rPr>
          <w:rFonts w:ascii="Times New Roman" w:hAnsi="Times New Roman"/>
          <w:b/>
          <w:i/>
          <w:sz w:val="18"/>
          <w:szCs w:val="18"/>
        </w:rPr>
        <w:tab/>
        <w:t xml:space="preserve"> Модуль 4.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2063"/>
        <w:gridCol w:w="621"/>
        <w:gridCol w:w="873"/>
        <w:gridCol w:w="1770"/>
        <w:gridCol w:w="1150"/>
        <w:gridCol w:w="1387"/>
        <w:gridCol w:w="766"/>
        <w:gridCol w:w="561"/>
      </w:tblGrid>
      <w:tr w:rsidR="00524895" w:rsidRPr="00313023" w:rsidTr="002C0498">
        <w:tc>
          <w:tcPr>
            <w:tcW w:w="379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2063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Тема занятия</w:t>
            </w:r>
          </w:p>
        </w:tc>
        <w:tc>
          <w:tcPr>
            <w:tcW w:w="621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Кол-во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часов</w:t>
            </w:r>
          </w:p>
        </w:tc>
        <w:tc>
          <w:tcPr>
            <w:tcW w:w="873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Тип  урока</w:t>
            </w:r>
          </w:p>
        </w:tc>
        <w:tc>
          <w:tcPr>
            <w:tcW w:w="1770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Характер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деятельности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обучающегося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0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 xml:space="preserve">Вид 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контроля</w:t>
            </w:r>
          </w:p>
        </w:tc>
        <w:tc>
          <w:tcPr>
            <w:tcW w:w="1387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Планируемые результаты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освоения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материала</w:t>
            </w:r>
          </w:p>
        </w:tc>
        <w:tc>
          <w:tcPr>
            <w:tcW w:w="766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Дата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561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Дата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</w:tr>
      <w:tr w:rsidR="00524895" w:rsidRPr="00313023" w:rsidTr="002C0498">
        <w:tc>
          <w:tcPr>
            <w:tcW w:w="379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063" w:type="dxa"/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 xml:space="preserve">Воспитание патриотизма как фактор профилактики и противодействия </w:t>
            </w:r>
            <w:r w:rsidRPr="00313023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распространения идеологии терроризма.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lastRenderedPageBreak/>
              <w:t>36</w:t>
            </w:r>
          </w:p>
        </w:tc>
        <w:tc>
          <w:tcPr>
            <w:tcW w:w="873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0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0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7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6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4895" w:rsidRPr="00313023" w:rsidTr="002C0498">
        <w:tc>
          <w:tcPr>
            <w:tcW w:w="379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3" w:type="dxa"/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i/>
                <w:sz w:val="18"/>
                <w:szCs w:val="18"/>
              </w:rPr>
              <w:t>1.1. Патриотизм ─ гражданское чувство любви и преданности Родине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 xml:space="preserve">Сущность понятия «патриотизм». Основные характеристики. Патриотизм как положительный нравственный принцип и антипод шовинизма. Участие социальных институтов (государства, школы, СМИ, семьи и др.) в формировании патриотизма. Семья и школа как основные социальные институты в сфере формирования патриотизма. Патриотизм ─ ключевой фактор идентичности и сопричастности учащихся к истории Родины.  </w:t>
            </w:r>
          </w:p>
          <w:p w:rsidR="00524895" w:rsidRPr="00313023" w:rsidRDefault="00524895" w:rsidP="002C0498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73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Беседа</w:t>
            </w:r>
          </w:p>
        </w:tc>
        <w:tc>
          <w:tcPr>
            <w:tcW w:w="1770" w:type="dxa"/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Восприятие базовых сведений о патриотизме</w:t>
            </w:r>
          </w:p>
        </w:tc>
        <w:tc>
          <w:tcPr>
            <w:tcW w:w="1150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Презентация</w:t>
            </w:r>
          </w:p>
        </w:tc>
        <w:tc>
          <w:tcPr>
            <w:tcW w:w="1387" w:type="dxa"/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Формирование патриотической установки</w:t>
            </w:r>
          </w:p>
        </w:tc>
        <w:tc>
          <w:tcPr>
            <w:tcW w:w="766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14.04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14.04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16.04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16.04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21.04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21.04</w:t>
            </w:r>
          </w:p>
        </w:tc>
        <w:tc>
          <w:tcPr>
            <w:tcW w:w="561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4895" w:rsidRPr="00313023" w:rsidTr="002C0498">
        <w:tc>
          <w:tcPr>
            <w:tcW w:w="379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3" w:type="dxa"/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 xml:space="preserve">1.2. </w:t>
            </w:r>
            <w:r w:rsidRPr="00313023">
              <w:rPr>
                <w:rFonts w:ascii="Times New Roman" w:hAnsi="Times New Roman"/>
                <w:b/>
                <w:i/>
                <w:sz w:val="18"/>
                <w:szCs w:val="18"/>
              </w:rPr>
              <w:t>Межнациональная и межконфессиональная толерантность как составная часть патриотизма.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Сущность понятия «толерантность». Общая характеристика и виды толерантности. Межнациональная толерантность и веротерпимость. «Зеркальная» межнациональная толерантность. Факторы, влияющие на формирование толерантности у обучающихся (</w:t>
            </w:r>
            <w:r w:rsidRPr="00313023">
              <w:rPr>
                <w:rFonts w:ascii="Times New Roman" w:hAnsi="Times New Roman"/>
                <w:i/>
                <w:sz w:val="18"/>
                <w:szCs w:val="18"/>
              </w:rPr>
              <w:t>учащихся</w:t>
            </w:r>
            <w:r w:rsidRPr="00313023">
              <w:rPr>
                <w:rFonts w:ascii="Times New Roman" w:hAnsi="Times New Roman"/>
                <w:sz w:val="18"/>
                <w:szCs w:val="18"/>
              </w:rPr>
              <w:t>). Общечеловеческие ценности и права человека. Гармонизация общечеловеческих и национальных ценностей. Взаимоотношения в семье как фактор воспитания толерантности у подростков (</w:t>
            </w:r>
            <w:r w:rsidRPr="00313023">
              <w:rPr>
                <w:rFonts w:ascii="Times New Roman" w:hAnsi="Times New Roman"/>
                <w:i/>
                <w:sz w:val="18"/>
                <w:szCs w:val="18"/>
              </w:rPr>
              <w:t>молодежи</w:t>
            </w:r>
            <w:r w:rsidRPr="00313023">
              <w:rPr>
                <w:rFonts w:ascii="Times New Roman" w:hAnsi="Times New Roman"/>
                <w:sz w:val="18"/>
                <w:szCs w:val="18"/>
              </w:rPr>
              <w:t xml:space="preserve">). Методы воспитания </w:t>
            </w:r>
            <w:r w:rsidRPr="00313023">
              <w:rPr>
                <w:rFonts w:ascii="Times New Roman" w:hAnsi="Times New Roman"/>
                <w:sz w:val="18"/>
                <w:szCs w:val="18"/>
              </w:rPr>
              <w:lastRenderedPageBreak/>
              <w:t>толерантности у обучающихся (</w:t>
            </w:r>
            <w:r w:rsidRPr="00313023">
              <w:rPr>
                <w:rFonts w:ascii="Times New Roman" w:hAnsi="Times New Roman"/>
                <w:i/>
                <w:sz w:val="18"/>
                <w:szCs w:val="18"/>
              </w:rPr>
              <w:t>учащихся</w:t>
            </w:r>
            <w:r w:rsidRPr="00313023">
              <w:rPr>
                <w:rFonts w:ascii="Times New Roman" w:hAnsi="Times New Roman"/>
                <w:sz w:val="18"/>
                <w:szCs w:val="18"/>
              </w:rPr>
              <w:t xml:space="preserve">), </w:t>
            </w:r>
            <w:r w:rsidRPr="00313023">
              <w:rPr>
                <w:rFonts w:ascii="Times New Roman" w:eastAsia="MS Mincho" w:hAnsi="Times New Roman"/>
                <w:sz w:val="18"/>
                <w:szCs w:val="18"/>
              </w:rPr>
              <w:t xml:space="preserve">формирования гуманистических ценностей. </w:t>
            </w:r>
            <w:r w:rsidRPr="00313023">
              <w:rPr>
                <w:rFonts w:ascii="Times New Roman" w:hAnsi="Times New Roman"/>
                <w:sz w:val="18"/>
                <w:szCs w:val="18"/>
              </w:rPr>
              <w:t>Специфика воспитания толерантности у учащихся различного возраста.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 xml:space="preserve">1.3. </w:t>
            </w:r>
            <w:r w:rsidRPr="00313023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Формирование  духовно-нравственных качеств учащихся (обучающихся) посредством проведения культурно-массовой и просветительской работы военно-патриотической направленности.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>Практические занятия</w:t>
            </w:r>
            <w:r w:rsidRPr="00313023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(в виде участия молодежи в следующих мероприятиях):</w:t>
            </w:r>
          </w:p>
          <w:p w:rsidR="00524895" w:rsidRPr="00313023" w:rsidRDefault="00524895" w:rsidP="002C0498">
            <w:pPr>
              <w:shd w:val="clear" w:color="auto" w:fill="FFFFFF"/>
              <w:spacing w:after="0" w:line="240" w:lineRule="auto"/>
              <w:ind w:right="56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▪ поисковая и музейная работа,</w:t>
            </w:r>
            <w:r w:rsidRPr="0031302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ходе которой учащиеся занимаются подбором материала для музеев, ведут переписку с ветеранами, родственниками ветеранов;</w:t>
            </w:r>
          </w:p>
          <w:p w:rsidR="00524895" w:rsidRPr="00313023" w:rsidRDefault="00524895" w:rsidP="002C0498">
            <w:pPr>
              <w:shd w:val="clear" w:color="auto" w:fill="FFFFFF"/>
              <w:spacing w:after="0" w:line="240" w:lineRule="auto"/>
              <w:ind w:right="566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24895" w:rsidRPr="00313023" w:rsidRDefault="00524895" w:rsidP="002C0498">
            <w:pPr>
              <w:shd w:val="clear" w:color="auto" w:fill="FFFFFF"/>
              <w:spacing w:after="0" w:line="240" w:lineRule="auto"/>
              <w:ind w:right="56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▪ </w:t>
            </w:r>
            <w:r w:rsidRPr="00313023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работа с ветеранами Великой Отечественной войны</w:t>
            </w:r>
            <w:r w:rsidRPr="00313023">
              <w:rPr>
                <w:rFonts w:ascii="Times New Roman" w:hAnsi="Times New Roman"/>
                <w:color w:val="000000"/>
                <w:sz w:val="18"/>
                <w:szCs w:val="18"/>
              </w:rPr>
              <w:t>, труда, локальных войн и конфликтов. Проведение соответствующих акций: «Как живешь, ветеран?», «Забота» и т.п.;</w:t>
            </w:r>
          </w:p>
          <w:p w:rsidR="00524895" w:rsidRPr="00313023" w:rsidRDefault="00524895" w:rsidP="002C0498">
            <w:pPr>
              <w:shd w:val="clear" w:color="auto" w:fill="FFFFFF"/>
              <w:spacing w:after="0" w:line="240" w:lineRule="auto"/>
              <w:ind w:right="566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▪ проведение </w:t>
            </w:r>
            <w:r w:rsidRPr="00313023">
              <w:rPr>
                <w:rFonts w:ascii="Times New Roman" w:hAnsi="Times New Roman"/>
                <w:sz w:val="18"/>
                <w:szCs w:val="18"/>
              </w:rPr>
              <w:t>мероприятий по увековечиванию боевых традиций, памяти павших воинов в борьбе за Отечество;</w:t>
            </w:r>
          </w:p>
          <w:p w:rsidR="00524895" w:rsidRPr="00313023" w:rsidRDefault="00524895" w:rsidP="002C0498">
            <w:pPr>
              <w:shd w:val="clear" w:color="auto" w:fill="FFFFFF"/>
              <w:spacing w:after="0" w:line="240" w:lineRule="auto"/>
              <w:ind w:right="566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 xml:space="preserve">▪ участие в Парадах, посвященных Дню Победы в Великой Отечественной </w:t>
            </w:r>
            <w:r w:rsidRPr="00313023">
              <w:rPr>
                <w:rFonts w:ascii="Times New Roman" w:hAnsi="Times New Roman"/>
                <w:sz w:val="18"/>
                <w:szCs w:val="18"/>
              </w:rPr>
              <w:lastRenderedPageBreak/>
              <w:t>войне;</w:t>
            </w:r>
          </w:p>
          <w:p w:rsidR="00524895" w:rsidRPr="00313023" w:rsidRDefault="00524895" w:rsidP="002C0498">
            <w:pPr>
              <w:shd w:val="clear" w:color="auto" w:fill="FFFFFF"/>
              <w:spacing w:after="0" w:line="240" w:lineRule="auto"/>
              <w:ind w:right="566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▪ участие в фестивалях военно-патриотической песни, рисунка и реконструкции военного костюма;</w:t>
            </w:r>
          </w:p>
          <w:p w:rsidR="00524895" w:rsidRPr="00313023" w:rsidRDefault="00524895" w:rsidP="002C0498">
            <w:pPr>
              <w:shd w:val="clear" w:color="auto" w:fill="FFFFFF"/>
              <w:spacing w:after="0" w:line="240" w:lineRule="auto"/>
              <w:ind w:right="566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 xml:space="preserve">▪ проведение экскурсий, «уроков Мужества»: посещение музеев, исторических комплексов городов боевой славы; </w:t>
            </w:r>
          </w:p>
          <w:p w:rsidR="00524895" w:rsidRPr="00313023" w:rsidRDefault="00524895" w:rsidP="002C0498">
            <w:pPr>
              <w:shd w:val="clear" w:color="auto" w:fill="FFFFFF"/>
              <w:spacing w:after="0" w:line="240" w:lineRule="auto"/>
              <w:ind w:right="566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 xml:space="preserve">▪ участие в военно-исторических реконструкциях, посвященных событиям Отечественной войны 1812 года, Великой Отечественной войны и др.  </w:t>
            </w:r>
          </w:p>
          <w:p w:rsidR="00524895" w:rsidRPr="00313023" w:rsidRDefault="00524895" w:rsidP="002C0498">
            <w:pPr>
              <w:shd w:val="clear" w:color="auto" w:fill="FFFFFF"/>
              <w:spacing w:after="0" w:line="240" w:lineRule="auto"/>
              <w:ind w:right="566" w:firstLine="708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 xml:space="preserve">ИТОГО: 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6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>24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873" w:type="dxa"/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lastRenderedPageBreak/>
              <w:t>Беседа, слайд-лекция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0" w:type="dxa"/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lastRenderedPageBreak/>
              <w:t>Восприятие основных понятий о межконфессиональной  толерантности</w:t>
            </w:r>
          </w:p>
        </w:tc>
        <w:tc>
          <w:tcPr>
            <w:tcW w:w="1150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Презентация</w:t>
            </w:r>
          </w:p>
        </w:tc>
        <w:tc>
          <w:tcPr>
            <w:tcW w:w="1387" w:type="dxa"/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Формирование толерантной установки</w:t>
            </w:r>
          </w:p>
        </w:tc>
        <w:tc>
          <w:tcPr>
            <w:tcW w:w="766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23.04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23.04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28.04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28.04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30.04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30.04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05.05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05.05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07.05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07.05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12.05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12.05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апрель-май</w:t>
            </w:r>
          </w:p>
        </w:tc>
        <w:tc>
          <w:tcPr>
            <w:tcW w:w="561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24895" w:rsidRDefault="00524895" w:rsidP="00524895">
      <w:pPr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524895" w:rsidRDefault="00524895" w:rsidP="00524895">
      <w:pPr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524895" w:rsidRDefault="00524895" w:rsidP="00524895">
      <w:pPr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524895" w:rsidRDefault="00524895" w:rsidP="00524895">
      <w:pPr>
        <w:jc w:val="center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ab/>
      </w:r>
      <w:r>
        <w:rPr>
          <w:rFonts w:ascii="Times New Roman" w:hAnsi="Times New Roman"/>
          <w:b/>
          <w:i/>
          <w:sz w:val="18"/>
          <w:szCs w:val="18"/>
        </w:rPr>
        <w:tab/>
      </w:r>
      <w:r>
        <w:rPr>
          <w:rFonts w:ascii="Times New Roman" w:hAnsi="Times New Roman"/>
          <w:b/>
          <w:i/>
          <w:sz w:val="18"/>
          <w:szCs w:val="18"/>
        </w:rPr>
        <w:tab/>
      </w:r>
      <w:r>
        <w:rPr>
          <w:rFonts w:ascii="Times New Roman" w:hAnsi="Times New Roman"/>
          <w:b/>
          <w:i/>
          <w:sz w:val="18"/>
          <w:szCs w:val="18"/>
        </w:rPr>
        <w:tab/>
      </w:r>
      <w:r>
        <w:rPr>
          <w:rFonts w:ascii="Times New Roman" w:hAnsi="Times New Roman"/>
          <w:b/>
          <w:i/>
          <w:sz w:val="18"/>
          <w:szCs w:val="18"/>
        </w:rPr>
        <w:tab/>
      </w:r>
      <w:r>
        <w:rPr>
          <w:rFonts w:ascii="Times New Roman" w:hAnsi="Times New Roman"/>
          <w:b/>
          <w:i/>
          <w:sz w:val="18"/>
          <w:szCs w:val="18"/>
        </w:rPr>
        <w:tab/>
      </w:r>
    </w:p>
    <w:p w:rsidR="00524895" w:rsidRDefault="00524895" w:rsidP="00524895">
      <w:pPr>
        <w:ind w:left="4956" w:firstLine="708"/>
        <w:jc w:val="center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>Модуль 5.</w:t>
      </w:r>
    </w:p>
    <w:p w:rsidR="00524895" w:rsidRPr="006B39DE" w:rsidRDefault="00524895" w:rsidP="00524895">
      <w:pPr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18"/>
          <w:szCs w:val="18"/>
        </w:rPr>
        <w:tab/>
      </w:r>
      <w:r w:rsidRPr="006B39DE">
        <w:rPr>
          <w:rFonts w:ascii="Times New Roman" w:hAnsi="Times New Roman"/>
          <w:b/>
          <w:sz w:val="20"/>
          <w:szCs w:val="20"/>
        </w:rPr>
        <w:t>Спецкурсы по выбору: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9"/>
        <w:gridCol w:w="1650"/>
        <w:gridCol w:w="692"/>
        <w:gridCol w:w="1153"/>
        <w:gridCol w:w="1624"/>
        <w:gridCol w:w="1239"/>
        <w:gridCol w:w="1624"/>
        <w:gridCol w:w="621"/>
        <w:gridCol w:w="579"/>
      </w:tblGrid>
      <w:tr w:rsidR="00524895" w:rsidRPr="00313023" w:rsidTr="002C0498">
        <w:trPr>
          <w:trHeight w:val="1065"/>
        </w:trPr>
        <w:tc>
          <w:tcPr>
            <w:tcW w:w="390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650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Тема занятия</w:t>
            </w:r>
          </w:p>
        </w:tc>
        <w:tc>
          <w:tcPr>
            <w:tcW w:w="748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Кол-во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часов</w:t>
            </w:r>
          </w:p>
        </w:tc>
        <w:tc>
          <w:tcPr>
            <w:tcW w:w="1322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Тип  урока</w:t>
            </w:r>
          </w:p>
        </w:tc>
        <w:tc>
          <w:tcPr>
            <w:tcW w:w="1390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Характер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деятельности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обучающегося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5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 xml:space="preserve">Вид 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контроля</w:t>
            </w:r>
          </w:p>
        </w:tc>
        <w:tc>
          <w:tcPr>
            <w:tcW w:w="1585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Планируемые результаты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освоения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материала</w:t>
            </w:r>
          </w:p>
        </w:tc>
        <w:tc>
          <w:tcPr>
            <w:tcW w:w="621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Дата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579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Дата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</w:tr>
      <w:tr w:rsidR="00524895" w:rsidRPr="00313023" w:rsidTr="002C0498">
        <w:tc>
          <w:tcPr>
            <w:tcW w:w="390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50" w:type="dxa"/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Тема 1.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 xml:space="preserve">Религиозно-политический экстремизм как угроза общественной безопасности» 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322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Беседа-дискуссия</w:t>
            </w:r>
          </w:p>
        </w:tc>
        <w:tc>
          <w:tcPr>
            <w:tcW w:w="1390" w:type="dxa"/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Углубленное изучение данной проблематики</w:t>
            </w:r>
          </w:p>
        </w:tc>
        <w:tc>
          <w:tcPr>
            <w:tcW w:w="1285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Презентация</w:t>
            </w:r>
          </w:p>
        </w:tc>
        <w:tc>
          <w:tcPr>
            <w:tcW w:w="1585" w:type="dxa"/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 xml:space="preserve">Формирование знаний о политическом экстремизме </w:t>
            </w:r>
          </w:p>
        </w:tc>
        <w:tc>
          <w:tcPr>
            <w:tcW w:w="621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14.05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14.05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16.05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16.06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19.05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19.05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20.05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20.05</w:t>
            </w:r>
          </w:p>
        </w:tc>
        <w:tc>
          <w:tcPr>
            <w:tcW w:w="579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4895" w:rsidRPr="00313023" w:rsidTr="002C0498">
        <w:tc>
          <w:tcPr>
            <w:tcW w:w="390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50" w:type="dxa"/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Тема 2.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 xml:space="preserve">Противодействие идеологии терроризма в социальных сетях» 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322" w:type="dxa"/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Беседа - дискуссия</w:t>
            </w:r>
          </w:p>
        </w:tc>
        <w:tc>
          <w:tcPr>
            <w:tcW w:w="1390" w:type="dxa"/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Углубленное изучение данной проблематики</w:t>
            </w:r>
          </w:p>
        </w:tc>
        <w:tc>
          <w:tcPr>
            <w:tcW w:w="1285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Презентация</w:t>
            </w:r>
          </w:p>
        </w:tc>
        <w:tc>
          <w:tcPr>
            <w:tcW w:w="1585" w:type="dxa"/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Формирование знаний о политическом экстремизме</w:t>
            </w:r>
          </w:p>
        </w:tc>
        <w:tc>
          <w:tcPr>
            <w:tcW w:w="621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14.05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14.05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16.05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16.06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19.05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19.05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lastRenderedPageBreak/>
              <w:t>20.05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20.05</w:t>
            </w:r>
          </w:p>
        </w:tc>
        <w:tc>
          <w:tcPr>
            <w:tcW w:w="579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4895" w:rsidRPr="00313023" w:rsidTr="002C0498">
        <w:tc>
          <w:tcPr>
            <w:tcW w:w="390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650" w:type="dxa"/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313023">
              <w:rPr>
                <w:rFonts w:ascii="Times New Roman" w:hAnsi="Times New Roman"/>
                <w:sz w:val="18"/>
                <w:szCs w:val="18"/>
              </w:rPr>
              <w:t>Тема 3.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>Может ли “чужой” стать своим?»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>Рефлексия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Тренинг (ролевая игра)</w:t>
            </w:r>
          </w:p>
        </w:tc>
        <w:tc>
          <w:tcPr>
            <w:tcW w:w="1390" w:type="dxa"/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Практическая демонстрация межнациональной толерантности</w:t>
            </w:r>
          </w:p>
        </w:tc>
        <w:tc>
          <w:tcPr>
            <w:tcW w:w="1285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Ролевая игра</w:t>
            </w:r>
          </w:p>
        </w:tc>
        <w:tc>
          <w:tcPr>
            <w:tcW w:w="1585" w:type="dxa"/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Формирование межнациональной толерантности</w:t>
            </w:r>
          </w:p>
        </w:tc>
        <w:tc>
          <w:tcPr>
            <w:tcW w:w="621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26.05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26.05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26.05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26.05</w:t>
            </w:r>
          </w:p>
        </w:tc>
        <w:tc>
          <w:tcPr>
            <w:tcW w:w="579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4895" w:rsidRPr="00313023" w:rsidTr="002C0498">
        <w:tc>
          <w:tcPr>
            <w:tcW w:w="390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650" w:type="dxa"/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>Рефлексия</w:t>
            </w:r>
          </w:p>
        </w:tc>
        <w:tc>
          <w:tcPr>
            <w:tcW w:w="748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22" w:type="dxa"/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0" w:type="dxa"/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5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5" w:type="dxa"/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28.05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28.05</w:t>
            </w:r>
          </w:p>
        </w:tc>
        <w:tc>
          <w:tcPr>
            <w:tcW w:w="579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4895" w:rsidRPr="00313023" w:rsidTr="002C0498">
        <w:tc>
          <w:tcPr>
            <w:tcW w:w="390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1650" w:type="dxa"/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>Контрольный урок</w:t>
            </w:r>
          </w:p>
        </w:tc>
        <w:tc>
          <w:tcPr>
            <w:tcW w:w="748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22" w:type="dxa"/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0" w:type="dxa"/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5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5" w:type="dxa"/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28.05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28.05</w:t>
            </w:r>
          </w:p>
        </w:tc>
        <w:tc>
          <w:tcPr>
            <w:tcW w:w="579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4895" w:rsidRPr="00313023" w:rsidTr="002C0498">
        <w:tc>
          <w:tcPr>
            <w:tcW w:w="390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i/>
                <w:sz w:val="18"/>
                <w:szCs w:val="18"/>
              </w:rPr>
              <w:t>ИТОГО:</w:t>
            </w:r>
          </w:p>
        </w:tc>
        <w:tc>
          <w:tcPr>
            <w:tcW w:w="748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i/>
                <w:sz w:val="18"/>
                <w:szCs w:val="18"/>
              </w:rPr>
              <w:t>26</w:t>
            </w:r>
          </w:p>
        </w:tc>
        <w:tc>
          <w:tcPr>
            <w:tcW w:w="1322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0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5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5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24895" w:rsidRDefault="00524895" w:rsidP="00524895">
      <w:pPr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Словарь</w:t>
      </w:r>
    </w:p>
    <w:p w:rsidR="00524895" w:rsidRDefault="00524895" w:rsidP="0052489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24895" w:rsidRPr="00207D54" w:rsidRDefault="00524895" w:rsidP="005248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7D54">
        <w:rPr>
          <w:rFonts w:ascii="Times New Roman" w:hAnsi="Times New Roman"/>
          <w:b/>
          <w:bCs/>
          <w:sz w:val="28"/>
          <w:szCs w:val="28"/>
        </w:rPr>
        <w:t xml:space="preserve">Абстинентное состояние </w:t>
      </w:r>
      <w:r w:rsidRPr="00207D54">
        <w:rPr>
          <w:rFonts w:ascii="Times New Roman" w:hAnsi="Times New Roman"/>
          <w:sz w:val="28"/>
          <w:szCs w:val="28"/>
        </w:rPr>
        <w:t xml:space="preserve">(синдром отмены) </w:t>
      </w:r>
      <w:r w:rsidRPr="00207D54">
        <w:rPr>
          <w:rFonts w:ascii="Times New Roman" w:hAnsi="Times New Roman"/>
          <w:b/>
          <w:bCs/>
          <w:sz w:val="28"/>
          <w:szCs w:val="28"/>
        </w:rPr>
        <w:t xml:space="preserve">– </w:t>
      </w:r>
      <w:r w:rsidRPr="00207D54">
        <w:rPr>
          <w:rFonts w:ascii="Times New Roman" w:hAnsi="Times New Roman"/>
          <w:sz w:val="28"/>
          <w:szCs w:val="28"/>
        </w:rPr>
        <w:t>резкое ухудшение самочувствия, вызванное прекращением приема или уменьшением употребления психоактивного вещества, которое принималось многократно, обычно в течение длительного времени и больших дозах. Состояние может сопровождаться признаками физиологического расстройства.</w:t>
      </w:r>
    </w:p>
    <w:p w:rsidR="00524895" w:rsidRPr="00207D54" w:rsidRDefault="00524895" w:rsidP="005248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7D54">
        <w:rPr>
          <w:rFonts w:ascii="Times New Roman" w:hAnsi="Times New Roman"/>
          <w:b/>
          <w:sz w:val="28"/>
          <w:szCs w:val="28"/>
        </w:rPr>
        <w:t>Агрессия –</w:t>
      </w:r>
      <w:r w:rsidRPr="00207D54">
        <w:rPr>
          <w:rFonts w:ascii="Times New Roman" w:hAnsi="Times New Roman"/>
          <w:sz w:val="28"/>
          <w:szCs w:val="28"/>
        </w:rPr>
        <w:t xml:space="preserve"> форма поведения участников конфликта, характеризующаяся враждебностью. Участники конфликта могут прибегнуть к словесной агрессии (дезинформация противника, обвинения, оскорбления, сплетни, подрыв авторитета) и к физической (военной) агрессии, включающей в себя насилие, террористические акты, вооруженную борьбу. </w:t>
      </w:r>
    </w:p>
    <w:p w:rsidR="00524895" w:rsidRPr="00207D54" w:rsidRDefault="00524895" w:rsidP="005248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7D54">
        <w:rPr>
          <w:rFonts w:ascii="Times New Roman" w:hAnsi="Times New Roman"/>
          <w:b/>
          <w:sz w:val="28"/>
          <w:szCs w:val="28"/>
        </w:rPr>
        <w:t>Адаптация социальная –</w:t>
      </w:r>
      <w:r w:rsidRPr="00207D54">
        <w:rPr>
          <w:rFonts w:ascii="Times New Roman" w:hAnsi="Times New Roman"/>
          <w:sz w:val="28"/>
          <w:szCs w:val="28"/>
        </w:rPr>
        <w:t xml:space="preserve"> приспособление личности или социальной группы к общественной среде, в ходе которого согласовываются требования и ожидания участвующих в нем субъектов.</w:t>
      </w:r>
    </w:p>
    <w:p w:rsidR="00524895" w:rsidRPr="00207D54" w:rsidRDefault="00524895" w:rsidP="005248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7D54">
        <w:rPr>
          <w:rFonts w:ascii="Times New Roman" w:hAnsi="Times New Roman"/>
          <w:b/>
          <w:sz w:val="28"/>
          <w:szCs w:val="28"/>
        </w:rPr>
        <w:t>Анархизм –</w:t>
      </w:r>
      <w:r w:rsidRPr="00207D54">
        <w:rPr>
          <w:rFonts w:ascii="Times New Roman" w:hAnsi="Times New Roman"/>
          <w:sz w:val="28"/>
          <w:szCs w:val="28"/>
        </w:rPr>
        <w:t xml:space="preserve"> леворадикальное политическое учение, отрицающее необходимость государства и власти для организации жизнедеятельности личности. Критика государства анархистами осуществляется с позиции того, что всякое принуждение плохо, поскольку оно ограничивает свободу личности. Удовлетворение индивидуальных и коллективных потребностей, по их мнению, должно происходить добровольно на основе согласия всех членов общества.</w:t>
      </w:r>
    </w:p>
    <w:p w:rsidR="00524895" w:rsidRPr="00207D54" w:rsidRDefault="00524895" w:rsidP="00524895">
      <w:pPr>
        <w:pStyle w:val="Default"/>
        <w:ind w:firstLine="539"/>
        <w:jc w:val="both"/>
        <w:rPr>
          <w:color w:val="auto"/>
          <w:sz w:val="28"/>
          <w:szCs w:val="28"/>
        </w:rPr>
      </w:pPr>
      <w:r w:rsidRPr="00207D54">
        <w:rPr>
          <w:b/>
          <w:bCs/>
          <w:color w:val="auto"/>
          <w:sz w:val="28"/>
          <w:szCs w:val="28"/>
        </w:rPr>
        <w:t xml:space="preserve">Безнадзорный </w:t>
      </w:r>
      <w:r>
        <w:rPr>
          <w:color w:val="auto"/>
          <w:sz w:val="28"/>
          <w:szCs w:val="28"/>
        </w:rPr>
        <w:t>─</w:t>
      </w:r>
      <w:r w:rsidRPr="00207D54">
        <w:rPr>
          <w:color w:val="auto"/>
          <w:sz w:val="28"/>
          <w:szCs w:val="28"/>
        </w:rPr>
        <w:t xml:space="preserve"> несовершеннолетний</w:t>
      </w:r>
      <w:r>
        <w:rPr>
          <w:color w:val="auto"/>
          <w:sz w:val="28"/>
          <w:szCs w:val="28"/>
        </w:rPr>
        <w:t xml:space="preserve"> индивид, контроль над</w:t>
      </w:r>
      <w:r w:rsidRPr="00207D54">
        <w:rPr>
          <w:color w:val="auto"/>
          <w:sz w:val="28"/>
          <w:szCs w:val="28"/>
        </w:rPr>
        <w:t xml:space="preserve"> поведением которого отсутствует</w:t>
      </w:r>
      <w:r>
        <w:rPr>
          <w:color w:val="auto"/>
          <w:sz w:val="28"/>
          <w:szCs w:val="28"/>
        </w:rPr>
        <w:t>,</w:t>
      </w:r>
      <w:r w:rsidRPr="00207D54">
        <w:rPr>
          <w:color w:val="auto"/>
          <w:sz w:val="28"/>
          <w:szCs w:val="28"/>
        </w:rPr>
        <w:t xml:space="preserve"> вследствие неисполнения или ненадлежащего исполнения обязанностей по его воспитанию, обучению и (или) содержанию со стороны родителей или законных представителей либо должностных лиц. </w:t>
      </w:r>
    </w:p>
    <w:p w:rsidR="00524895" w:rsidRPr="00207D54" w:rsidRDefault="00524895" w:rsidP="00524895">
      <w:pPr>
        <w:pStyle w:val="Default"/>
        <w:ind w:firstLine="539"/>
        <w:jc w:val="both"/>
        <w:rPr>
          <w:color w:val="auto"/>
          <w:sz w:val="28"/>
          <w:szCs w:val="28"/>
        </w:rPr>
      </w:pPr>
      <w:r w:rsidRPr="00207D54">
        <w:rPr>
          <w:b/>
          <w:bCs/>
          <w:color w:val="auto"/>
          <w:sz w:val="28"/>
          <w:szCs w:val="28"/>
        </w:rPr>
        <w:t>Беспризорный</w:t>
      </w:r>
      <w:r w:rsidRPr="00207D5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─ </w:t>
      </w:r>
      <w:r w:rsidRPr="00207D54">
        <w:rPr>
          <w:color w:val="auto"/>
          <w:sz w:val="28"/>
          <w:szCs w:val="28"/>
        </w:rPr>
        <w:t>безнадзорный</w:t>
      </w:r>
      <w:r w:rsidRPr="00D828F7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индивид</w:t>
      </w:r>
      <w:r w:rsidRPr="00207D54">
        <w:rPr>
          <w:color w:val="auto"/>
          <w:sz w:val="28"/>
          <w:szCs w:val="28"/>
        </w:rPr>
        <w:t xml:space="preserve">, не имеющий места жительства и (или) места пребывания. </w:t>
      </w:r>
    </w:p>
    <w:p w:rsidR="00524895" w:rsidRPr="00207D54" w:rsidRDefault="00524895" w:rsidP="005248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7D54">
        <w:rPr>
          <w:rFonts w:ascii="Times New Roman" w:hAnsi="Times New Roman"/>
          <w:b/>
          <w:bCs/>
          <w:sz w:val="28"/>
          <w:szCs w:val="28"/>
        </w:rPr>
        <w:t>Воздействие педагогическое</w:t>
      </w:r>
      <w:r>
        <w:rPr>
          <w:rFonts w:ascii="Times New Roman" w:hAnsi="Times New Roman"/>
          <w:sz w:val="28"/>
          <w:szCs w:val="28"/>
        </w:rPr>
        <w:t xml:space="preserve"> ─</w:t>
      </w:r>
      <w:r w:rsidRPr="00207D54">
        <w:rPr>
          <w:rFonts w:ascii="Times New Roman" w:hAnsi="Times New Roman"/>
          <w:sz w:val="28"/>
          <w:szCs w:val="28"/>
        </w:rPr>
        <w:t xml:space="preserve"> влияние педагога на сознание, волю, эмоции воспитуемых, на организацию их жизни и деятельности в интересах формирования у них требуемых качеств и обеспечения успешного достижения заданных целей.</w:t>
      </w:r>
    </w:p>
    <w:p w:rsidR="00524895" w:rsidRPr="00207D54" w:rsidRDefault="00524895" w:rsidP="005248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7D54">
        <w:rPr>
          <w:rFonts w:ascii="Times New Roman" w:hAnsi="Times New Roman"/>
          <w:b/>
          <w:bCs/>
          <w:sz w:val="28"/>
          <w:szCs w:val="28"/>
        </w:rPr>
        <w:t xml:space="preserve">Возрастной подход </w:t>
      </w:r>
      <w:r>
        <w:rPr>
          <w:rFonts w:ascii="Times New Roman" w:hAnsi="Times New Roman"/>
          <w:sz w:val="28"/>
          <w:szCs w:val="28"/>
        </w:rPr>
        <w:t>─ уче</w:t>
      </w:r>
      <w:r w:rsidRPr="00207D54">
        <w:rPr>
          <w:rFonts w:ascii="Times New Roman" w:hAnsi="Times New Roman"/>
          <w:sz w:val="28"/>
          <w:szCs w:val="28"/>
        </w:rPr>
        <w:t>т и использование закономерностей развития личности (физических, психологических, социальных), а также социально-психологических особенностей групп воспитуемых, обусловленных их возрастным составом.</w:t>
      </w:r>
    </w:p>
    <w:p w:rsidR="00524895" w:rsidRPr="00207D54" w:rsidRDefault="00524895" w:rsidP="005248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7D54">
        <w:rPr>
          <w:rFonts w:ascii="Times New Roman" w:hAnsi="Times New Roman"/>
          <w:b/>
          <w:bCs/>
          <w:sz w:val="28"/>
          <w:szCs w:val="28"/>
        </w:rPr>
        <w:t xml:space="preserve">Группа риска – </w:t>
      </w:r>
      <w:r w:rsidRPr="00207D54">
        <w:rPr>
          <w:rFonts w:ascii="Times New Roman" w:hAnsi="Times New Roman"/>
          <w:sz w:val="28"/>
          <w:szCs w:val="28"/>
        </w:rPr>
        <w:t>собирательное определение для представителей населен</w:t>
      </w:r>
      <w:r>
        <w:rPr>
          <w:rFonts w:ascii="Times New Roman" w:hAnsi="Times New Roman"/>
          <w:sz w:val="28"/>
          <w:szCs w:val="28"/>
        </w:rPr>
        <w:t>ия, наиболее уязвимых к определе</w:t>
      </w:r>
      <w:r w:rsidRPr="00207D54">
        <w:rPr>
          <w:rFonts w:ascii="Times New Roman" w:hAnsi="Times New Roman"/>
          <w:sz w:val="28"/>
          <w:szCs w:val="28"/>
        </w:rPr>
        <w:t>нным медицинским, социальным обстоятельствам или воздействию окружающей среды.</w:t>
      </w:r>
    </w:p>
    <w:p w:rsidR="00524895" w:rsidRPr="00207D54" w:rsidRDefault="00524895" w:rsidP="005248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7D54">
        <w:rPr>
          <w:rFonts w:ascii="Times New Roman" w:hAnsi="Times New Roman"/>
          <w:b/>
          <w:sz w:val="28"/>
          <w:szCs w:val="28"/>
        </w:rPr>
        <w:t>Девиация</w:t>
      </w:r>
      <w:r>
        <w:rPr>
          <w:rFonts w:ascii="Times New Roman" w:hAnsi="Times New Roman"/>
          <w:sz w:val="28"/>
          <w:szCs w:val="28"/>
        </w:rPr>
        <w:t xml:space="preserve"> (от лат</w:t>
      </w:r>
      <w:r w:rsidRPr="00207D5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7D54">
        <w:rPr>
          <w:rFonts w:ascii="Times New Roman" w:hAnsi="Times New Roman"/>
          <w:iCs/>
          <w:sz w:val="28"/>
          <w:szCs w:val="28"/>
          <w:lang w:val="la-Latn"/>
        </w:rPr>
        <w:t>deviatio</w:t>
      </w:r>
      <w:r w:rsidRPr="00207D54">
        <w:rPr>
          <w:rFonts w:ascii="Times New Roman" w:hAnsi="Times New Roman"/>
          <w:sz w:val="28"/>
          <w:szCs w:val="28"/>
        </w:rPr>
        <w:t xml:space="preserve"> </w:t>
      </w:r>
      <w:r w:rsidRPr="00207D54">
        <w:rPr>
          <w:rFonts w:ascii="Times New Roman" w:hAnsi="Times New Roman"/>
          <w:b/>
          <w:sz w:val="28"/>
          <w:szCs w:val="28"/>
        </w:rPr>
        <w:t>–</w:t>
      </w:r>
      <w:r w:rsidRPr="00207D54">
        <w:rPr>
          <w:rFonts w:ascii="Times New Roman" w:hAnsi="Times New Roman"/>
          <w:sz w:val="28"/>
          <w:szCs w:val="28"/>
        </w:rPr>
        <w:t xml:space="preserve"> отклонение)</w:t>
      </w:r>
      <w:r w:rsidRPr="00207D54">
        <w:rPr>
          <w:rFonts w:ascii="Times New Roman" w:hAnsi="Times New Roman"/>
          <w:b/>
          <w:sz w:val="28"/>
          <w:szCs w:val="28"/>
        </w:rPr>
        <w:t xml:space="preserve"> –</w:t>
      </w:r>
      <w:r w:rsidRPr="00207D54">
        <w:rPr>
          <w:rFonts w:ascii="Times New Roman" w:hAnsi="Times New Roman"/>
          <w:sz w:val="28"/>
          <w:szCs w:val="28"/>
        </w:rPr>
        <w:t xml:space="preserve"> отклонение от господствующих норм, от норм морали и культуры.</w:t>
      </w:r>
    </w:p>
    <w:p w:rsidR="00524895" w:rsidRPr="00207D54" w:rsidRDefault="00524895" w:rsidP="005248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7D54">
        <w:rPr>
          <w:rFonts w:ascii="Times New Roman" w:hAnsi="Times New Roman"/>
          <w:b/>
          <w:bCs/>
          <w:sz w:val="28"/>
          <w:szCs w:val="28"/>
        </w:rPr>
        <w:lastRenderedPageBreak/>
        <w:t>Дезадаптация</w:t>
      </w:r>
      <w:r>
        <w:rPr>
          <w:rFonts w:ascii="Times New Roman" w:hAnsi="Times New Roman"/>
          <w:sz w:val="28"/>
          <w:szCs w:val="28"/>
        </w:rPr>
        <w:t xml:space="preserve"> ─</w:t>
      </w:r>
      <w:r w:rsidRPr="00207D54">
        <w:rPr>
          <w:rFonts w:ascii="Times New Roman" w:hAnsi="Times New Roman"/>
          <w:sz w:val="28"/>
          <w:szCs w:val="28"/>
        </w:rPr>
        <w:t xml:space="preserve"> психическое состояние, возникающее в результате несоответствия социопсихологического или пс</w:t>
      </w:r>
      <w:r>
        <w:rPr>
          <w:rFonts w:ascii="Times New Roman" w:hAnsi="Times New Roman"/>
          <w:sz w:val="28"/>
          <w:szCs w:val="28"/>
        </w:rPr>
        <w:t>ихофизиологического статуса ребе</w:t>
      </w:r>
      <w:r w:rsidRPr="00207D54">
        <w:rPr>
          <w:rFonts w:ascii="Times New Roman" w:hAnsi="Times New Roman"/>
          <w:sz w:val="28"/>
          <w:szCs w:val="28"/>
        </w:rPr>
        <w:t>нка новой социальной ситуации.</w:t>
      </w:r>
    </w:p>
    <w:p w:rsidR="00524895" w:rsidRPr="00207D54" w:rsidRDefault="00524895" w:rsidP="005248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Дискриминация </w:t>
      </w:r>
      <w:r w:rsidRPr="00207D54">
        <w:rPr>
          <w:rFonts w:ascii="Times New Roman" w:hAnsi="Times New Roman"/>
          <w:b/>
          <w:sz w:val="28"/>
          <w:szCs w:val="28"/>
        </w:rPr>
        <w:t>–</w:t>
      </w:r>
      <w:r w:rsidRPr="00207D54">
        <w:rPr>
          <w:rFonts w:ascii="Times New Roman" w:hAnsi="Times New Roman"/>
          <w:sz w:val="28"/>
          <w:szCs w:val="28"/>
        </w:rPr>
        <w:t xml:space="preserve"> социальное подавление, ущемление в правах или несправедливое обращение с членами групп общественных меньшинств или непривилегированного большинства.</w:t>
      </w:r>
    </w:p>
    <w:p w:rsidR="00524895" w:rsidRPr="00207D54" w:rsidRDefault="00524895" w:rsidP="00524895">
      <w:pPr>
        <w:pStyle w:val="3"/>
        <w:tabs>
          <w:tab w:val="left" w:pos="8789"/>
        </w:tabs>
        <w:spacing w:after="0" w:line="240" w:lineRule="auto"/>
        <w:ind w:firstLine="539"/>
        <w:jc w:val="both"/>
        <w:rPr>
          <w:rFonts w:ascii="Times New Roman" w:hAnsi="Times New Roman"/>
          <w:b/>
          <w:bCs/>
          <w:sz w:val="28"/>
          <w:szCs w:val="28"/>
        </w:rPr>
      </w:pPr>
      <w:r w:rsidRPr="00207D54">
        <w:rPr>
          <w:rFonts w:ascii="Times New Roman" w:hAnsi="Times New Roman"/>
          <w:b/>
          <w:snapToGrid w:val="0"/>
          <w:sz w:val="28"/>
          <w:szCs w:val="28"/>
        </w:rPr>
        <w:t>Идеология –</w:t>
      </w:r>
      <w:r w:rsidRPr="00207D54">
        <w:rPr>
          <w:rFonts w:ascii="Times New Roman" w:hAnsi="Times New Roman"/>
          <w:snapToGrid w:val="0"/>
          <w:sz w:val="28"/>
          <w:szCs w:val="28"/>
        </w:rPr>
        <w:t xml:space="preserve"> система политических, правовых, нравственных, религиозных, эстетических и философских взглядов и ценност</w:t>
      </w:r>
      <w:r>
        <w:rPr>
          <w:rFonts w:ascii="Times New Roman" w:hAnsi="Times New Roman"/>
          <w:snapToGrid w:val="0"/>
          <w:sz w:val="28"/>
          <w:szCs w:val="28"/>
        </w:rPr>
        <w:t>ей, отражающая интересы определе</w:t>
      </w:r>
      <w:r w:rsidRPr="00207D54">
        <w:rPr>
          <w:rFonts w:ascii="Times New Roman" w:hAnsi="Times New Roman"/>
          <w:snapToGrid w:val="0"/>
          <w:sz w:val="28"/>
          <w:szCs w:val="28"/>
        </w:rPr>
        <w:t>нных социальных групп.</w:t>
      </w:r>
    </w:p>
    <w:p w:rsidR="00524895" w:rsidRPr="00207D54" w:rsidRDefault="00524895" w:rsidP="00524895">
      <w:pPr>
        <w:pStyle w:val="3"/>
        <w:tabs>
          <w:tab w:val="left" w:pos="8789"/>
        </w:tabs>
        <w:spacing w:after="0" w:line="240" w:lineRule="auto"/>
        <w:ind w:firstLine="539"/>
        <w:jc w:val="both"/>
        <w:rPr>
          <w:rFonts w:ascii="Times New Roman" w:hAnsi="Times New Roman"/>
          <w:b/>
          <w:bCs/>
          <w:sz w:val="28"/>
          <w:szCs w:val="28"/>
        </w:rPr>
      </w:pPr>
      <w:r w:rsidRPr="00207D54">
        <w:rPr>
          <w:rFonts w:ascii="Times New Roman" w:hAnsi="Times New Roman"/>
          <w:b/>
          <w:bCs/>
          <w:sz w:val="28"/>
          <w:szCs w:val="28"/>
        </w:rPr>
        <w:t xml:space="preserve">Интернационализм </w:t>
      </w:r>
      <w:r w:rsidRPr="00207D54">
        <w:rPr>
          <w:rFonts w:ascii="Times New Roman" w:hAnsi="Times New Roman"/>
          <w:bCs/>
          <w:sz w:val="28"/>
          <w:szCs w:val="28"/>
        </w:rPr>
        <w:t xml:space="preserve">(от лат. </w:t>
      </w:r>
      <w:r w:rsidRPr="00207D54">
        <w:rPr>
          <w:rFonts w:ascii="Times New Roman" w:hAnsi="Times New Roman"/>
          <w:bCs/>
          <w:sz w:val="28"/>
          <w:szCs w:val="28"/>
          <w:lang w:val="en-US"/>
        </w:rPr>
        <w:t>inter</w:t>
      </w:r>
      <w:r w:rsidRPr="00207D54">
        <w:rPr>
          <w:rFonts w:ascii="Times New Roman" w:hAnsi="Times New Roman"/>
          <w:bCs/>
          <w:sz w:val="28"/>
          <w:szCs w:val="28"/>
        </w:rPr>
        <w:t xml:space="preserve"> ─ между, </w:t>
      </w:r>
      <w:r w:rsidRPr="00207D54">
        <w:rPr>
          <w:rFonts w:ascii="Times New Roman" w:hAnsi="Times New Roman"/>
          <w:bCs/>
          <w:sz w:val="28"/>
          <w:szCs w:val="28"/>
          <w:lang w:val="en-US"/>
        </w:rPr>
        <w:t>nation</w:t>
      </w:r>
      <w:r>
        <w:rPr>
          <w:rFonts w:ascii="Times New Roman" w:hAnsi="Times New Roman"/>
          <w:bCs/>
          <w:sz w:val="28"/>
          <w:szCs w:val="28"/>
        </w:rPr>
        <w:t xml:space="preserve"> – народ) ─</w:t>
      </w:r>
      <w:r w:rsidRPr="00207D54">
        <w:rPr>
          <w:rFonts w:ascii="Times New Roman" w:hAnsi="Times New Roman"/>
          <w:bCs/>
          <w:sz w:val="28"/>
          <w:szCs w:val="28"/>
        </w:rPr>
        <w:t xml:space="preserve"> идеология, утверждающая дружбу и сотрудничество между народами; противопоставляется таким негативным явлениям, как нацизм и ксенофобия. </w:t>
      </w:r>
    </w:p>
    <w:p w:rsidR="00524895" w:rsidRPr="00207D54" w:rsidRDefault="00524895" w:rsidP="00524895">
      <w:pPr>
        <w:pStyle w:val="3"/>
        <w:tabs>
          <w:tab w:val="left" w:pos="8789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07D54">
        <w:rPr>
          <w:rFonts w:ascii="Times New Roman" w:hAnsi="Times New Roman"/>
          <w:b/>
          <w:bCs/>
          <w:sz w:val="28"/>
          <w:szCs w:val="28"/>
        </w:rPr>
        <w:t>Ксенофобия</w:t>
      </w:r>
      <w:r w:rsidRPr="00207D54">
        <w:rPr>
          <w:rFonts w:ascii="Times New Roman" w:hAnsi="Times New Roman"/>
          <w:sz w:val="28"/>
          <w:szCs w:val="28"/>
        </w:rPr>
        <w:t xml:space="preserve"> (от греч. </w:t>
      </w:r>
      <w:r w:rsidRPr="00207D54">
        <w:rPr>
          <w:rFonts w:ascii="Times New Roman" w:hAnsi="Times New Roman"/>
          <w:sz w:val="28"/>
          <w:szCs w:val="28"/>
          <w:lang w:val="el-GR"/>
        </w:rPr>
        <w:t>ξένος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7D54">
        <w:rPr>
          <w:rFonts w:ascii="Times New Roman" w:hAnsi="Times New Roman"/>
          <w:sz w:val="28"/>
          <w:szCs w:val="28"/>
        </w:rPr>
        <w:t xml:space="preserve">─ «чужой» и </w:t>
      </w:r>
      <w:r w:rsidRPr="00207D54">
        <w:rPr>
          <w:rFonts w:ascii="Times New Roman" w:hAnsi="Times New Roman"/>
          <w:sz w:val="28"/>
          <w:szCs w:val="28"/>
          <w:lang w:val="el-GR"/>
        </w:rPr>
        <w:t>φόβος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7D54">
        <w:rPr>
          <w:rFonts w:ascii="Times New Roman" w:hAnsi="Times New Roman"/>
          <w:sz w:val="28"/>
          <w:szCs w:val="28"/>
        </w:rPr>
        <w:t>─ «с</w:t>
      </w:r>
      <w:r>
        <w:rPr>
          <w:rFonts w:ascii="Times New Roman" w:hAnsi="Times New Roman"/>
          <w:sz w:val="28"/>
          <w:szCs w:val="28"/>
        </w:rPr>
        <w:t xml:space="preserve">трах») </w:t>
      </w:r>
      <w:r w:rsidRPr="00207D54">
        <w:rPr>
          <w:rFonts w:ascii="Times New Roman" w:hAnsi="Times New Roman"/>
          <w:sz w:val="28"/>
          <w:szCs w:val="28"/>
        </w:rPr>
        <w:t>─ страх или ненависть к кому-либо или чему-либо чужому, незнакомому, непривычному; восприятие чужого как непонятного, непостижимого, и поэтому опасного и враждебного. Воздвигнутая в ранг мировоззрения, ксенофобия может стать причиной вражды по принципу национального, религиозного или социального деления людей.</w:t>
      </w:r>
    </w:p>
    <w:p w:rsidR="00524895" w:rsidRPr="00207D54" w:rsidRDefault="00524895" w:rsidP="00524895">
      <w:pPr>
        <w:pStyle w:val="3"/>
        <w:tabs>
          <w:tab w:val="left" w:pos="8789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07D54">
        <w:rPr>
          <w:rFonts w:ascii="Times New Roman" w:hAnsi="Times New Roman"/>
          <w:b/>
          <w:sz w:val="28"/>
          <w:szCs w:val="28"/>
        </w:rPr>
        <w:t>Либерализм –</w:t>
      </w:r>
      <w:r w:rsidRPr="00207D54">
        <w:rPr>
          <w:rFonts w:ascii="Times New Roman" w:hAnsi="Times New Roman"/>
          <w:sz w:val="28"/>
          <w:szCs w:val="28"/>
        </w:rPr>
        <w:t xml:space="preserve"> 1) образ мышления и деятельности, умонастроение, для которого характерна независимость по отношению к традициям, привычкам, догмам, стремление и способность к активному самоопределению в мире; 2) совокупность социально-политических учений, политических и экономических программ, ставящих целью ликвидацию или смягчение различных форм государственного и общественного принуждения по отношению к индивиду.</w:t>
      </w:r>
    </w:p>
    <w:p w:rsidR="00524895" w:rsidRPr="00207D54" w:rsidRDefault="00524895" w:rsidP="00524895">
      <w:pPr>
        <w:pStyle w:val="3"/>
        <w:tabs>
          <w:tab w:val="left" w:pos="8789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07D54">
        <w:rPr>
          <w:rFonts w:ascii="Times New Roman" w:hAnsi="Times New Roman"/>
          <w:b/>
          <w:snapToGrid w:val="0"/>
          <w:sz w:val="28"/>
          <w:szCs w:val="28"/>
        </w:rPr>
        <w:t xml:space="preserve">Люмпен </w:t>
      </w:r>
      <w:r w:rsidRPr="00207D54">
        <w:rPr>
          <w:rFonts w:ascii="Times New Roman" w:hAnsi="Times New Roman"/>
          <w:snapToGrid w:val="0"/>
          <w:sz w:val="28"/>
          <w:szCs w:val="28"/>
        </w:rPr>
        <w:t>(от нем.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207D54">
        <w:rPr>
          <w:rFonts w:ascii="Times New Roman" w:hAnsi="Times New Roman"/>
          <w:iCs/>
          <w:sz w:val="28"/>
          <w:szCs w:val="28"/>
          <w:lang w:val="en-US"/>
        </w:rPr>
        <w:t>l</w:t>
      </w:r>
      <w:r w:rsidRPr="00207D54">
        <w:rPr>
          <w:rFonts w:ascii="Times New Roman" w:hAnsi="Times New Roman"/>
          <w:iCs/>
          <w:sz w:val="28"/>
          <w:szCs w:val="28"/>
          <w:lang w:val="de-DE"/>
        </w:rPr>
        <w:t>umpen</w:t>
      </w:r>
      <w:r w:rsidRPr="00207D54">
        <w:rPr>
          <w:rFonts w:ascii="Times New Roman" w:hAnsi="Times New Roman"/>
          <w:sz w:val="28"/>
          <w:szCs w:val="28"/>
        </w:rPr>
        <w:t xml:space="preserve"> </w:t>
      </w:r>
      <w:r w:rsidRPr="00207D54">
        <w:rPr>
          <w:rFonts w:ascii="Times New Roman" w:hAnsi="Times New Roman"/>
          <w:b/>
          <w:snapToGrid w:val="0"/>
          <w:sz w:val="28"/>
          <w:szCs w:val="28"/>
        </w:rPr>
        <w:t>–</w:t>
      </w:r>
      <w:r w:rsidRPr="00207D54">
        <w:rPr>
          <w:rFonts w:ascii="Times New Roman" w:hAnsi="Times New Roman"/>
          <w:sz w:val="28"/>
          <w:szCs w:val="28"/>
        </w:rPr>
        <w:t xml:space="preserve"> «лохмотья») </w:t>
      </w:r>
      <w:r w:rsidRPr="00207D54">
        <w:rPr>
          <w:rFonts w:ascii="Times New Roman" w:hAnsi="Times New Roman"/>
          <w:b/>
          <w:snapToGrid w:val="0"/>
          <w:sz w:val="28"/>
          <w:szCs w:val="28"/>
        </w:rPr>
        <w:t xml:space="preserve">– </w:t>
      </w:r>
      <w:r w:rsidRPr="00207D54">
        <w:rPr>
          <w:rFonts w:ascii="Times New Roman" w:hAnsi="Times New Roman"/>
          <w:snapToGrid w:val="0"/>
          <w:sz w:val="28"/>
          <w:szCs w:val="28"/>
        </w:rPr>
        <w:t>деклассированный человек, полностью выброшенный из общества и утерявший общепринятые ценности, нормы, стандарты отношений и поведения (преступник, нищий, бомж и т.п.).</w:t>
      </w:r>
    </w:p>
    <w:p w:rsidR="00524895" w:rsidRDefault="00524895" w:rsidP="00524895">
      <w:pPr>
        <w:pStyle w:val="3"/>
        <w:tabs>
          <w:tab w:val="left" w:pos="8789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07D54">
        <w:rPr>
          <w:rFonts w:ascii="Times New Roman" w:hAnsi="Times New Roman"/>
          <w:b/>
          <w:sz w:val="28"/>
          <w:szCs w:val="28"/>
        </w:rPr>
        <w:t>Маргинальность (</w:t>
      </w:r>
      <w:r>
        <w:rPr>
          <w:rFonts w:ascii="Times New Roman" w:hAnsi="Times New Roman"/>
          <w:sz w:val="28"/>
          <w:szCs w:val="28"/>
        </w:rPr>
        <w:t>от лат</w:t>
      </w:r>
      <w:r w:rsidRPr="00207D54">
        <w:rPr>
          <w:rFonts w:ascii="Times New Roman" w:hAnsi="Times New Roman"/>
          <w:sz w:val="28"/>
          <w:szCs w:val="28"/>
        </w:rPr>
        <w:t xml:space="preserve">. </w:t>
      </w:r>
      <w:r w:rsidRPr="00207D54">
        <w:rPr>
          <w:rFonts w:ascii="Times New Roman" w:hAnsi="Times New Roman"/>
          <w:iCs/>
          <w:sz w:val="28"/>
          <w:szCs w:val="28"/>
          <w:lang w:val="en-US"/>
        </w:rPr>
        <w:t>m</w:t>
      </w:r>
      <w:r w:rsidRPr="00207D54">
        <w:rPr>
          <w:rFonts w:ascii="Times New Roman" w:hAnsi="Times New Roman"/>
          <w:iCs/>
          <w:sz w:val="28"/>
          <w:szCs w:val="28"/>
          <w:lang w:val="la-Latn"/>
        </w:rPr>
        <w:t>arginalis</w:t>
      </w:r>
      <w:r w:rsidRPr="00207D54">
        <w:rPr>
          <w:rFonts w:ascii="Times New Roman" w:hAnsi="Times New Roman"/>
          <w:sz w:val="28"/>
          <w:szCs w:val="28"/>
        </w:rPr>
        <w:t xml:space="preserve"> ─ находящийся на краю) </w:t>
      </w:r>
      <w:r w:rsidRPr="00207D54">
        <w:rPr>
          <w:rFonts w:ascii="Times New Roman" w:hAnsi="Times New Roman"/>
          <w:b/>
          <w:sz w:val="28"/>
          <w:szCs w:val="28"/>
        </w:rPr>
        <w:t xml:space="preserve">─ </w:t>
      </w:r>
      <w:r w:rsidRPr="00207D54">
        <w:rPr>
          <w:rFonts w:ascii="Times New Roman" w:hAnsi="Times New Roman"/>
          <w:sz w:val="28"/>
          <w:szCs w:val="28"/>
        </w:rPr>
        <w:t>социологическое понятие, обозначающее промежуточность, «пограничность» положения человека между какими-либо социальными группами (например, мигрант или безраб</w:t>
      </w:r>
      <w:r>
        <w:rPr>
          <w:rFonts w:ascii="Times New Roman" w:hAnsi="Times New Roman"/>
          <w:sz w:val="28"/>
          <w:szCs w:val="28"/>
        </w:rPr>
        <w:t>отный), что накладывает определе</w:t>
      </w:r>
      <w:r w:rsidRPr="00207D54">
        <w:rPr>
          <w:rFonts w:ascii="Times New Roman" w:hAnsi="Times New Roman"/>
          <w:sz w:val="28"/>
          <w:szCs w:val="28"/>
        </w:rPr>
        <w:t xml:space="preserve">нный отпечаток на его психику. Как правило, маргинальность сопряжена с проявлениями асоциальности (агрессивность, эгоцентризм, нравственное падение). </w:t>
      </w:r>
    </w:p>
    <w:p w:rsidR="00524895" w:rsidRPr="007B491C" w:rsidRDefault="00524895" w:rsidP="00524895">
      <w:pPr>
        <w:pStyle w:val="3"/>
        <w:tabs>
          <w:tab w:val="left" w:pos="8789"/>
        </w:tabs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7B491C">
        <w:rPr>
          <w:rFonts w:ascii="Times New Roman" w:hAnsi="Times New Roman"/>
          <w:b/>
          <w:sz w:val="28"/>
          <w:szCs w:val="28"/>
        </w:rPr>
        <w:t xml:space="preserve">Мигрантофобия </w:t>
      </w:r>
      <w:r>
        <w:rPr>
          <w:rFonts w:ascii="Times New Roman" w:hAnsi="Times New Roman"/>
          <w:b/>
          <w:sz w:val="28"/>
          <w:szCs w:val="28"/>
        </w:rPr>
        <w:t xml:space="preserve">─ </w:t>
      </w:r>
      <w:r w:rsidRPr="007B491C">
        <w:rPr>
          <w:rFonts w:ascii="Times New Roman" w:hAnsi="Times New Roman"/>
          <w:sz w:val="28"/>
          <w:szCs w:val="28"/>
        </w:rPr>
        <w:t>предубеждение и дискриминация против беженцев, вынужденных пер</w:t>
      </w:r>
      <w:r>
        <w:rPr>
          <w:rFonts w:ascii="Times New Roman" w:hAnsi="Times New Roman"/>
          <w:sz w:val="28"/>
          <w:szCs w:val="28"/>
        </w:rPr>
        <w:t>еселенцев, лиц, ищущих убежище.</w:t>
      </w:r>
    </w:p>
    <w:p w:rsidR="00524895" w:rsidRPr="00207D54" w:rsidRDefault="00524895" w:rsidP="00524895">
      <w:pPr>
        <w:pStyle w:val="a0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07D54">
        <w:rPr>
          <w:rStyle w:val="a10"/>
          <w:b/>
          <w:bCs/>
          <w:sz w:val="28"/>
          <w:szCs w:val="28"/>
        </w:rPr>
        <w:t>Наркотики</w:t>
      </w:r>
      <w:r w:rsidRPr="00207D54">
        <w:rPr>
          <w:sz w:val="28"/>
          <w:szCs w:val="28"/>
        </w:rPr>
        <w:t xml:space="preserve"> ─ психоактивные вещества, включенные в официальный список наркотических веществ (то есть изготовление, хранение, перевозка и распространение этих веществ влечет за собой юридическую ответственность).</w:t>
      </w:r>
    </w:p>
    <w:p w:rsidR="00524895" w:rsidRPr="00207D54" w:rsidRDefault="00524895" w:rsidP="005248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7D54">
        <w:rPr>
          <w:rFonts w:ascii="Times New Roman" w:hAnsi="Times New Roman"/>
          <w:b/>
          <w:bCs/>
          <w:sz w:val="28"/>
          <w:szCs w:val="28"/>
        </w:rPr>
        <w:t>Наркомания</w:t>
      </w:r>
      <w:r>
        <w:rPr>
          <w:rFonts w:ascii="Times New Roman" w:hAnsi="Times New Roman"/>
          <w:sz w:val="28"/>
          <w:szCs w:val="28"/>
        </w:rPr>
        <w:t xml:space="preserve"> ─</w:t>
      </w:r>
      <w:r w:rsidRPr="00207D54">
        <w:rPr>
          <w:rFonts w:ascii="Times New Roman" w:hAnsi="Times New Roman"/>
          <w:sz w:val="28"/>
          <w:szCs w:val="28"/>
        </w:rPr>
        <w:t xml:space="preserve"> повторное использование психоактивного вещества или веществ в таких количествах, что потребитель (называемый </w:t>
      </w:r>
      <w:r>
        <w:rPr>
          <w:rFonts w:ascii="Times New Roman" w:hAnsi="Times New Roman"/>
          <w:sz w:val="28"/>
          <w:szCs w:val="28"/>
        </w:rPr>
        <w:t>«</w:t>
      </w:r>
      <w:r w:rsidRPr="00207D54">
        <w:rPr>
          <w:rFonts w:ascii="Times New Roman" w:hAnsi="Times New Roman"/>
          <w:sz w:val="28"/>
          <w:szCs w:val="28"/>
        </w:rPr>
        <w:t>наркоманом</w:t>
      </w:r>
      <w:r>
        <w:rPr>
          <w:rFonts w:ascii="Times New Roman" w:hAnsi="Times New Roman"/>
          <w:sz w:val="28"/>
          <w:szCs w:val="28"/>
        </w:rPr>
        <w:t>»</w:t>
      </w:r>
      <w:r w:rsidRPr="00207D54">
        <w:rPr>
          <w:rFonts w:ascii="Times New Roman" w:hAnsi="Times New Roman"/>
          <w:sz w:val="28"/>
          <w:szCs w:val="28"/>
        </w:rPr>
        <w:t xml:space="preserve">) периодически или постоянно находится в состоянии интоксикации, имеет навязчивое стремление принять предпочитаемое вещество (или вещества), с </w:t>
      </w:r>
      <w:r w:rsidRPr="00207D54">
        <w:rPr>
          <w:rFonts w:ascii="Times New Roman" w:hAnsi="Times New Roman"/>
          <w:sz w:val="28"/>
          <w:szCs w:val="28"/>
        </w:rPr>
        <w:lastRenderedPageBreak/>
        <w:t>большим трудом добровольно прекращает употребление психоактивных веществ или изменяет его характер, а также проявляет решимость добыть психоактивные вещества почти любыми средствами.</w:t>
      </w:r>
    </w:p>
    <w:p w:rsidR="00524895" w:rsidRPr="00207D54" w:rsidRDefault="00524895" w:rsidP="005248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7D54">
        <w:rPr>
          <w:rFonts w:ascii="Times New Roman" w:hAnsi="Times New Roman"/>
          <w:b/>
          <w:sz w:val="28"/>
          <w:szCs w:val="28"/>
        </w:rPr>
        <w:t xml:space="preserve">Нацизм (национал-социализм) </w:t>
      </w:r>
      <w:r w:rsidRPr="00207D54">
        <w:rPr>
          <w:rFonts w:ascii="Times New Roman" w:hAnsi="Times New Roman"/>
          <w:sz w:val="28"/>
          <w:szCs w:val="28"/>
        </w:rPr>
        <w:t>─ идеология, основанная на утверждении превосходства одной нации над другими в пределах одного государства или даже в мировом масштабе; как правило, нацистская идеология сопряжена с проявлениями экстремизма.</w:t>
      </w:r>
    </w:p>
    <w:p w:rsidR="00524895" w:rsidRPr="00207D54" w:rsidRDefault="00524895" w:rsidP="005248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7D54">
        <w:rPr>
          <w:rFonts w:ascii="Times New Roman" w:hAnsi="Times New Roman"/>
          <w:b/>
          <w:sz w:val="28"/>
          <w:szCs w:val="28"/>
        </w:rPr>
        <w:t>Национализм</w:t>
      </w:r>
      <w:r w:rsidRPr="00207D54">
        <w:rPr>
          <w:rFonts w:ascii="Times New Roman" w:hAnsi="Times New Roman"/>
          <w:sz w:val="28"/>
          <w:szCs w:val="28"/>
        </w:rPr>
        <w:t xml:space="preserve"> ─ идеология, отстаивающая ценность нации как высшей формы общественного единства и основы государства; нередко используется экстремистскими организациями. В условиях многонационального государства данная идеология может привести к </w:t>
      </w:r>
      <w:r>
        <w:rPr>
          <w:rFonts w:ascii="Times New Roman" w:hAnsi="Times New Roman"/>
          <w:sz w:val="28"/>
          <w:szCs w:val="28"/>
        </w:rPr>
        <w:t>негативным последствиям, поскольку</w:t>
      </w:r>
      <w:r w:rsidRPr="00207D54">
        <w:rPr>
          <w:rFonts w:ascii="Times New Roman" w:hAnsi="Times New Roman"/>
          <w:sz w:val="28"/>
          <w:szCs w:val="28"/>
        </w:rPr>
        <w:t xml:space="preserve"> служит оправданием дискриминации людей по расовому или этническо</w:t>
      </w:r>
      <w:r>
        <w:rPr>
          <w:rFonts w:ascii="Times New Roman" w:hAnsi="Times New Roman"/>
          <w:sz w:val="28"/>
          <w:szCs w:val="28"/>
        </w:rPr>
        <w:t>му признакам</w:t>
      </w:r>
      <w:r w:rsidRPr="00207D54">
        <w:rPr>
          <w:rFonts w:ascii="Times New Roman" w:hAnsi="Times New Roman"/>
          <w:sz w:val="28"/>
          <w:szCs w:val="28"/>
        </w:rPr>
        <w:t>.</w:t>
      </w:r>
    </w:p>
    <w:p w:rsidR="00524895" w:rsidRPr="00207D54" w:rsidRDefault="00524895" w:rsidP="005248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7D54">
        <w:rPr>
          <w:rFonts w:ascii="Times New Roman" w:hAnsi="Times New Roman"/>
          <w:b/>
          <w:sz w:val="28"/>
          <w:szCs w:val="28"/>
        </w:rPr>
        <w:t xml:space="preserve">Национальная политика </w:t>
      </w:r>
      <w:r w:rsidRPr="00207D54">
        <w:rPr>
          <w:rFonts w:ascii="Times New Roman" w:hAnsi="Times New Roman"/>
          <w:sz w:val="28"/>
          <w:szCs w:val="28"/>
        </w:rPr>
        <w:t xml:space="preserve">─ целенаправленная деятельность по регулированию взаимоотношений между нациями и народностями, закрепленная в соответствующих политических, юридических актах и документах. </w:t>
      </w:r>
    </w:p>
    <w:p w:rsidR="00524895" w:rsidRPr="00207D54" w:rsidRDefault="00524895" w:rsidP="005248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7D54">
        <w:rPr>
          <w:rFonts w:ascii="Times New Roman" w:hAnsi="Times New Roman"/>
          <w:b/>
          <w:sz w:val="28"/>
          <w:szCs w:val="28"/>
        </w:rPr>
        <w:t>Национальный вопрос</w:t>
      </w:r>
      <w:r w:rsidRPr="00207D54">
        <w:rPr>
          <w:rFonts w:ascii="Times New Roman" w:hAnsi="Times New Roman"/>
          <w:sz w:val="28"/>
          <w:szCs w:val="28"/>
        </w:rPr>
        <w:t xml:space="preserve"> ─ совокупность политических, экономических, правовых, идеологических и других проблем, проявляющихся в процессе внутригосударственного и межгосударственного общения между нациями, народностями.</w:t>
      </w:r>
    </w:p>
    <w:p w:rsidR="00524895" w:rsidRPr="00207D54" w:rsidRDefault="00524895" w:rsidP="00524895">
      <w:pPr>
        <w:pStyle w:val="Default"/>
        <w:ind w:firstLine="539"/>
        <w:jc w:val="both"/>
        <w:rPr>
          <w:color w:val="auto"/>
          <w:sz w:val="28"/>
          <w:szCs w:val="28"/>
        </w:rPr>
      </w:pPr>
      <w:r w:rsidRPr="00207D54">
        <w:rPr>
          <w:b/>
          <w:bCs/>
          <w:color w:val="auto"/>
          <w:sz w:val="28"/>
          <w:szCs w:val="28"/>
        </w:rPr>
        <w:t xml:space="preserve">Несовершеннолетний </w:t>
      </w:r>
      <w:r w:rsidRPr="00207D54">
        <w:rPr>
          <w:color w:val="auto"/>
          <w:sz w:val="28"/>
          <w:szCs w:val="28"/>
        </w:rPr>
        <w:t xml:space="preserve">─ лицо, не достигшее возраста восемнадцати лет. </w:t>
      </w:r>
    </w:p>
    <w:p w:rsidR="00524895" w:rsidRPr="00207D54" w:rsidRDefault="00524895" w:rsidP="005248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7D54">
        <w:rPr>
          <w:rFonts w:ascii="Times New Roman" w:hAnsi="Times New Roman"/>
          <w:b/>
          <w:sz w:val="28"/>
          <w:szCs w:val="28"/>
        </w:rPr>
        <w:t xml:space="preserve">Патриотизм </w:t>
      </w:r>
      <w:r w:rsidRPr="00207D54">
        <w:rPr>
          <w:rFonts w:ascii="Times New Roman" w:hAnsi="Times New Roman"/>
          <w:sz w:val="28"/>
          <w:szCs w:val="28"/>
        </w:rPr>
        <w:t xml:space="preserve">(от греч. </w:t>
      </w:r>
      <w:r w:rsidRPr="00207D54">
        <w:rPr>
          <w:rFonts w:ascii="Times New Roman" w:hAnsi="Times New Roman"/>
          <w:sz w:val="28"/>
          <w:szCs w:val="28"/>
          <w:lang w:val="en-US"/>
        </w:rPr>
        <w:t>patris</w:t>
      </w:r>
      <w:r w:rsidRPr="00207D54">
        <w:rPr>
          <w:rFonts w:ascii="Times New Roman" w:hAnsi="Times New Roman"/>
          <w:b/>
          <w:sz w:val="28"/>
          <w:szCs w:val="28"/>
        </w:rPr>
        <w:t xml:space="preserve"> – </w:t>
      </w:r>
      <w:r w:rsidRPr="00207D54">
        <w:rPr>
          <w:rFonts w:ascii="Times New Roman" w:hAnsi="Times New Roman"/>
          <w:sz w:val="28"/>
          <w:szCs w:val="28"/>
        </w:rPr>
        <w:t>отечество) ─ любовь к Отчизне, готовность подчинить личные интересы интересам своей страны, своего народа; как положительный нравственный принцип противопоставляется радикальным формам национализма.</w:t>
      </w:r>
    </w:p>
    <w:p w:rsidR="00524895" w:rsidRPr="00207D54" w:rsidRDefault="00524895" w:rsidP="005248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7D54">
        <w:rPr>
          <w:rFonts w:ascii="Times New Roman" w:hAnsi="Times New Roman"/>
          <w:b/>
          <w:sz w:val="28"/>
          <w:szCs w:val="28"/>
        </w:rPr>
        <w:t xml:space="preserve">Погром – </w:t>
      </w:r>
      <w:r w:rsidRPr="00207D54">
        <w:rPr>
          <w:rFonts w:ascii="Times New Roman" w:hAnsi="Times New Roman"/>
          <w:sz w:val="28"/>
          <w:szCs w:val="28"/>
        </w:rPr>
        <w:t>выступление одной группы людей, прежде всего</w:t>
      </w:r>
      <w:r>
        <w:rPr>
          <w:rFonts w:ascii="Times New Roman" w:hAnsi="Times New Roman"/>
          <w:sz w:val="28"/>
          <w:szCs w:val="28"/>
        </w:rPr>
        <w:t>,</w:t>
      </w:r>
      <w:r w:rsidRPr="00207D54">
        <w:rPr>
          <w:rFonts w:ascii="Times New Roman" w:hAnsi="Times New Roman"/>
          <w:sz w:val="28"/>
          <w:szCs w:val="28"/>
        </w:rPr>
        <w:t xml:space="preserve"> представляющей этническое большинство, против какой-либо другой группы, представляющей этническое меньшинство, сопровождающееся убийствами, разграблением и порчей имущества. Объектом погрома могут оказаться этнические мигранты. </w:t>
      </w:r>
    </w:p>
    <w:p w:rsidR="00524895" w:rsidRPr="00207D54" w:rsidRDefault="00524895" w:rsidP="005248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7D54">
        <w:rPr>
          <w:rStyle w:val="a10"/>
          <w:rFonts w:ascii="Times New Roman" w:hAnsi="Times New Roman"/>
          <w:b/>
          <w:bCs/>
          <w:sz w:val="28"/>
          <w:szCs w:val="28"/>
        </w:rPr>
        <w:t xml:space="preserve">Профилактика </w:t>
      </w:r>
      <w:r w:rsidRPr="00207D54">
        <w:rPr>
          <w:rStyle w:val="a10"/>
          <w:rFonts w:ascii="Times New Roman" w:hAnsi="Times New Roman"/>
          <w:bCs/>
          <w:sz w:val="28"/>
          <w:szCs w:val="28"/>
        </w:rPr>
        <w:t>(</w:t>
      </w:r>
      <w:r w:rsidRPr="00207D54">
        <w:rPr>
          <w:rFonts w:ascii="Times New Roman" w:hAnsi="Times New Roman"/>
          <w:sz w:val="28"/>
          <w:szCs w:val="28"/>
        </w:rPr>
        <w:t xml:space="preserve">от древнегреч. </w:t>
      </w:r>
      <w:r w:rsidRPr="00207D54"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 xml:space="preserve">rophylaktikos </w:t>
      </w:r>
      <w:r w:rsidRPr="00207D54">
        <w:rPr>
          <w:rFonts w:ascii="Times New Roman" w:hAnsi="Times New Roman"/>
          <w:sz w:val="28"/>
          <w:szCs w:val="28"/>
        </w:rPr>
        <w:t>─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7D54">
        <w:rPr>
          <w:rFonts w:ascii="Times New Roman" w:hAnsi="Times New Roman"/>
          <w:iCs/>
          <w:sz w:val="28"/>
          <w:szCs w:val="28"/>
        </w:rPr>
        <w:t>предохранительный</w:t>
      </w:r>
      <w:r>
        <w:rPr>
          <w:rFonts w:ascii="Times New Roman" w:hAnsi="Times New Roman"/>
          <w:sz w:val="28"/>
          <w:szCs w:val="28"/>
        </w:rPr>
        <w:t xml:space="preserve">) ─ </w:t>
      </w:r>
      <w:r w:rsidRPr="00207D54">
        <w:rPr>
          <w:rFonts w:ascii="Times New Roman" w:hAnsi="Times New Roman"/>
          <w:sz w:val="28"/>
          <w:szCs w:val="28"/>
        </w:rPr>
        <w:t>комплекс различного рода мероприятий, направленных на предупреждение какого-либо явления и/или устранение факторов риска.</w:t>
      </w:r>
    </w:p>
    <w:p w:rsidR="00524895" w:rsidRPr="00F03F57" w:rsidRDefault="00524895" w:rsidP="00524895">
      <w:pPr>
        <w:pStyle w:val="a0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03F57">
        <w:rPr>
          <w:rStyle w:val="a10"/>
          <w:b/>
          <w:bCs/>
          <w:sz w:val="28"/>
          <w:szCs w:val="28"/>
        </w:rPr>
        <w:t>Психоактивные вещества (ПАВ)</w:t>
      </w:r>
      <w:r w:rsidRPr="00F03F57">
        <w:rPr>
          <w:sz w:val="28"/>
          <w:szCs w:val="28"/>
        </w:rPr>
        <w:t xml:space="preserve"> ─ химические и фармакологические средства, влияющие на физическое и психическое состояние, вызывающие болезненное пристрастие. К ним относятся </w:t>
      </w:r>
      <w:r w:rsidRPr="00F03F57">
        <w:rPr>
          <w:rStyle w:val="a10"/>
          <w:sz w:val="28"/>
          <w:szCs w:val="28"/>
        </w:rPr>
        <w:t>наркотики</w:t>
      </w:r>
      <w:r w:rsidRPr="00F03F57">
        <w:rPr>
          <w:sz w:val="28"/>
          <w:szCs w:val="28"/>
        </w:rPr>
        <w:t>, токсические вещества (наиболее распространены в детской и подростковой среде ─ ингалянты: пары бензина, клея и т.п.), табак, алкоголь.</w:t>
      </w:r>
    </w:p>
    <w:p w:rsidR="00524895" w:rsidRPr="00207D54" w:rsidRDefault="00524895" w:rsidP="0052489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03F57">
        <w:rPr>
          <w:rFonts w:ascii="Times New Roman" w:hAnsi="Times New Roman"/>
          <w:b/>
          <w:bCs/>
          <w:sz w:val="28"/>
          <w:szCs w:val="28"/>
        </w:rPr>
        <w:t>Психологическая коррекция (психокоррекция)</w:t>
      </w:r>
      <w:r w:rsidRPr="00F03F57">
        <w:rPr>
          <w:rFonts w:ascii="Times New Roman" w:hAnsi="Times New Roman"/>
          <w:sz w:val="28"/>
          <w:szCs w:val="28"/>
        </w:rPr>
        <w:t xml:space="preserve"> ─ один из видов </w:t>
      </w:r>
      <w:hyperlink r:id="rId8" w:tooltip="Психологическая помощь" w:history="1">
        <w:r w:rsidRPr="00F03F57">
          <w:rPr>
            <w:rFonts w:ascii="Times New Roman" w:hAnsi="Times New Roman"/>
            <w:sz w:val="28"/>
            <w:szCs w:val="28"/>
          </w:rPr>
          <w:t>психологической помощи</w:t>
        </w:r>
      </w:hyperlink>
      <w:r w:rsidRPr="00F03F57">
        <w:rPr>
          <w:rFonts w:ascii="Times New Roman" w:hAnsi="Times New Roman"/>
          <w:sz w:val="28"/>
          <w:szCs w:val="28"/>
        </w:rPr>
        <w:t>; деятельность, направленная на исправление особенностей психического развития личности, не соответствующих</w:t>
      </w:r>
      <w:r w:rsidRPr="00207D54">
        <w:rPr>
          <w:rFonts w:ascii="Times New Roman" w:hAnsi="Times New Roman"/>
          <w:sz w:val="28"/>
          <w:szCs w:val="28"/>
        </w:rPr>
        <w:t xml:space="preserve"> оптимальной модели, а также деятельность, направленная на формирование у человека нужных психологических качеств для повышения его </w:t>
      </w:r>
      <w:hyperlink r:id="rId9" w:tooltip="Социализация" w:history="1">
        <w:r w:rsidRPr="00207D54">
          <w:rPr>
            <w:rFonts w:ascii="Times New Roman" w:hAnsi="Times New Roman"/>
            <w:sz w:val="28"/>
            <w:szCs w:val="28"/>
          </w:rPr>
          <w:t>социализации</w:t>
        </w:r>
      </w:hyperlink>
      <w:r w:rsidRPr="00207D54">
        <w:rPr>
          <w:rFonts w:ascii="Times New Roman" w:hAnsi="Times New Roman"/>
          <w:sz w:val="28"/>
          <w:szCs w:val="28"/>
        </w:rPr>
        <w:t xml:space="preserve"> </w:t>
      </w:r>
      <w:r w:rsidRPr="00207D54">
        <w:rPr>
          <w:rFonts w:ascii="Times New Roman" w:hAnsi="Times New Roman"/>
          <w:sz w:val="28"/>
          <w:szCs w:val="28"/>
        </w:rPr>
        <w:lastRenderedPageBreak/>
        <w:t xml:space="preserve">и </w:t>
      </w:r>
      <w:hyperlink r:id="rId10" w:tooltip="Адаптация (биология)" w:history="1">
        <w:r w:rsidRPr="00207D54">
          <w:rPr>
            <w:rFonts w:ascii="Times New Roman" w:hAnsi="Times New Roman"/>
            <w:sz w:val="28"/>
            <w:szCs w:val="28"/>
          </w:rPr>
          <w:t>адаптации</w:t>
        </w:r>
      </w:hyperlink>
      <w:r w:rsidRPr="00207D54">
        <w:rPr>
          <w:rFonts w:ascii="Times New Roman" w:hAnsi="Times New Roman"/>
          <w:sz w:val="28"/>
          <w:szCs w:val="28"/>
        </w:rPr>
        <w:t xml:space="preserve"> к изменяющимся жизненным условиям. Различают индивидуальную и групповую психокоррекцию. В </w:t>
      </w:r>
      <w:r w:rsidRPr="00207D54">
        <w:rPr>
          <w:rFonts w:ascii="Times New Roman" w:hAnsi="Times New Roman"/>
          <w:i/>
          <w:iCs/>
          <w:sz w:val="28"/>
          <w:szCs w:val="28"/>
        </w:rPr>
        <w:t>индивидуальной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─</w:t>
      </w:r>
      <w:r w:rsidRPr="00207D54">
        <w:rPr>
          <w:rFonts w:ascii="Times New Roman" w:hAnsi="Times New Roman"/>
          <w:i/>
          <w:iCs/>
          <w:sz w:val="28"/>
          <w:szCs w:val="28"/>
        </w:rPr>
        <w:t xml:space="preserve"> </w:t>
      </w:r>
      <w:hyperlink r:id="rId11" w:tooltip="Психолог" w:history="1">
        <w:r w:rsidRPr="00207D54">
          <w:rPr>
            <w:rFonts w:ascii="Times New Roman" w:hAnsi="Times New Roman"/>
            <w:sz w:val="28"/>
            <w:szCs w:val="28"/>
          </w:rPr>
          <w:t>психолог</w:t>
        </w:r>
      </w:hyperlink>
      <w:r w:rsidRPr="00207D54">
        <w:rPr>
          <w:rFonts w:ascii="Times New Roman" w:hAnsi="Times New Roman"/>
          <w:sz w:val="28"/>
          <w:szCs w:val="28"/>
        </w:rPr>
        <w:t xml:space="preserve"> работает с подростком один на один при отсутствии посторонних лиц. В </w:t>
      </w:r>
      <w:r w:rsidRPr="00207D54">
        <w:rPr>
          <w:rFonts w:ascii="Times New Roman" w:hAnsi="Times New Roman"/>
          <w:i/>
          <w:iCs/>
          <w:sz w:val="28"/>
          <w:szCs w:val="28"/>
        </w:rPr>
        <w:t>групповой</w:t>
      </w:r>
      <w:r w:rsidRPr="00207D54">
        <w:rPr>
          <w:rFonts w:ascii="Times New Roman" w:hAnsi="Times New Roman"/>
          <w:sz w:val="28"/>
          <w:szCs w:val="28"/>
        </w:rPr>
        <w:t xml:space="preserve"> – работа происходит сразу с группой людей со схожими проблемами, эффект достигается за</w:t>
      </w:r>
      <w:r>
        <w:rPr>
          <w:rFonts w:ascii="Times New Roman" w:hAnsi="Times New Roman"/>
          <w:sz w:val="28"/>
          <w:szCs w:val="28"/>
        </w:rPr>
        <w:t xml:space="preserve"> сче</w:t>
      </w:r>
      <w:r w:rsidRPr="00207D54">
        <w:rPr>
          <w:rFonts w:ascii="Times New Roman" w:hAnsi="Times New Roman"/>
          <w:sz w:val="28"/>
          <w:szCs w:val="28"/>
        </w:rPr>
        <w:t>т взаимодействия и взаимовлияния членов группы друг на друга.</w:t>
      </w:r>
    </w:p>
    <w:p w:rsidR="00524895" w:rsidRPr="00207D54" w:rsidRDefault="00524895" w:rsidP="00524895">
      <w:pPr>
        <w:pStyle w:val="af"/>
        <w:spacing w:before="0" w:beforeAutospacing="0" w:after="0" w:afterAutospacing="0"/>
        <w:ind w:firstLine="539"/>
        <w:jc w:val="both"/>
        <w:rPr>
          <w:color w:val="auto"/>
          <w:sz w:val="28"/>
          <w:szCs w:val="28"/>
        </w:rPr>
      </w:pPr>
      <w:r w:rsidRPr="00207D54">
        <w:rPr>
          <w:b/>
          <w:color w:val="auto"/>
          <w:sz w:val="28"/>
          <w:szCs w:val="28"/>
        </w:rPr>
        <w:t xml:space="preserve">Расизм ─ </w:t>
      </w:r>
      <w:r w:rsidRPr="00207D54">
        <w:rPr>
          <w:color w:val="auto"/>
          <w:sz w:val="28"/>
          <w:szCs w:val="28"/>
        </w:rPr>
        <w:t>совокупность воззрений, в основе которых лежат представления о физической и умственной неравноценности человеческих рас и о решающем влиянии расовых различий на историю и культуру. Расизм обязательно включает в себя идеи об изначальном разделении людей на «высшие» и «низшие» расы, из которых первые являются создателями цивилизации и призваны господствовать над вторыми. Расистская идеология является одним из наиболее распространенных обоснований экстремизма различного толка.</w:t>
      </w:r>
    </w:p>
    <w:p w:rsidR="00524895" w:rsidRPr="00207D54" w:rsidRDefault="00524895" w:rsidP="00524895">
      <w:pPr>
        <w:pStyle w:val="af"/>
        <w:spacing w:before="0" w:beforeAutospacing="0" w:after="0" w:afterAutospacing="0"/>
        <w:ind w:firstLine="539"/>
        <w:jc w:val="both"/>
        <w:rPr>
          <w:color w:val="auto"/>
          <w:sz w:val="28"/>
          <w:szCs w:val="28"/>
        </w:rPr>
      </w:pPr>
      <w:r w:rsidRPr="00207D54">
        <w:rPr>
          <w:b/>
          <w:color w:val="auto"/>
          <w:sz w:val="28"/>
          <w:szCs w:val="28"/>
        </w:rPr>
        <w:t>Секта</w:t>
      </w:r>
      <w:r w:rsidRPr="00207D54">
        <w:rPr>
          <w:color w:val="auto"/>
          <w:sz w:val="28"/>
          <w:szCs w:val="28"/>
        </w:rPr>
        <w:t xml:space="preserve"> ─ религиозная организация, которая отвергает ценности остального общества и требует от своих членов «обращения» в свою веру и исполнения соответствующих ритуалов.</w:t>
      </w:r>
    </w:p>
    <w:p w:rsidR="00524895" w:rsidRPr="00207D54" w:rsidRDefault="00524895" w:rsidP="00524895">
      <w:pPr>
        <w:pStyle w:val="af"/>
        <w:spacing w:before="0" w:beforeAutospacing="0" w:after="0" w:afterAutospacing="0"/>
        <w:ind w:firstLine="539"/>
        <w:jc w:val="both"/>
        <w:rPr>
          <w:color w:val="auto"/>
          <w:sz w:val="28"/>
          <w:szCs w:val="28"/>
        </w:rPr>
      </w:pPr>
      <w:r w:rsidRPr="00207D54">
        <w:rPr>
          <w:b/>
          <w:color w:val="auto"/>
          <w:sz w:val="28"/>
          <w:szCs w:val="28"/>
        </w:rPr>
        <w:t>Сепаратизм</w:t>
      </w:r>
      <w:r w:rsidRPr="00207D54">
        <w:rPr>
          <w:color w:val="auto"/>
          <w:sz w:val="28"/>
          <w:szCs w:val="28"/>
        </w:rPr>
        <w:t xml:space="preserve"> ─ политическое движение, цель которого отделение от государства части его территории и создание на ней собственного государства. Разновидностью се</w:t>
      </w:r>
      <w:r>
        <w:rPr>
          <w:color w:val="auto"/>
          <w:sz w:val="28"/>
          <w:szCs w:val="28"/>
        </w:rPr>
        <w:t>паратизма является ирредентизм ─</w:t>
      </w:r>
      <w:r w:rsidRPr="00207D54">
        <w:rPr>
          <w:color w:val="auto"/>
          <w:sz w:val="28"/>
          <w:szCs w:val="28"/>
        </w:rPr>
        <w:t xml:space="preserve"> движение за отделение с целью последующего присоединения отделившейся территории к соседнему государству.</w:t>
      </w:r>
    </w:p>
    <w:p w:rsidR="00524895" w:rsidRPr="00207D54" w:rsidRDefault="00524895" w:rsidP="00524895">
      <w:pPr>
        <w:pStyle w:val="af"/>
        <w:spacing w:before="0" w:beforeAutospacing="0" w:after="0" w:afterAutospacing="0"/>
        <w:ind w:firstLine="539"/>
        <w:jc w:val="both"/>
        <w:rPr>
          <w:color w:val="auto"/>
          <w:sz w:val="28"/>
          <w:szCs w:val="28"/>
        </w:rPr>
      </w:pPr>
      <w:r w:rsidRPr="00207D54">
        <w:rPr>
          <w:b/>
          <w:snapToGrid w:val="0"/>
          <w:color w:val="auto"/>
          <w:sz w:val="28"/>
          <w:szCs w:val="28"/>
        </w:rPr>
        <w:t>Социализация</w:t>
      </w:r>
      <w:r>
        <w:rPr>
          <w:snapToGrid w:val="0"/>
          <w:color w:val="auto"/>
          <w:sz w:val="28"/>
          <w:szCs w:val="28"/>
        </w:rPr>
        <w:t xml:space="preserve"> ─</w:t>
      </w:r>
      <w:r w:rsidRPr="00207D54">
        <w:rPr>
          <w:snapToGrid w:val="0"/>
          <w:color w:val="auto"/>
          <w:sz w:val="28"/>
          <w:szCs w:val="28"/>
        </w:rPr>
        <w:t xml:space="preserve"> процесс усвоения личностью в ходе взросления социальных ролей, норм и ценностей того общества, к которому она принадлежит.</w:t>
      </w:r>
    </w:p>
    <w:p w:rsidR="00524895" w:rsidRDefault="00524895" w:rsidP="00524895">
      <w:pPr>
        <w:pStyle w:val="af"/>
        <w:spacing w:before="0" w:beforeAutospacing="0" w:after="0" w:afterAutospacing="0"/>
        <w:ind w:firstLine="539"/>
        <w:jc w:val="both"/>
        <w:rPr>
          <w:color w:val="auto"/>
          <w:sz w:val="28"/>
          <w:szCs w:val="28"/>
        </w:rPr>
      </w:pPr>
      <w:r w:rsidRPr="00207D54">
        <w:rPr>
          <w:b/>
          <w:color w:val="auto"/>
          <w:sz w:val="28"/>
          <w:szCs w:val="28"/>
        </w:rPr>
        <w:t xml:space="preserve">Субкультура </w:t>
      </w:r>
      <w:r w:rsidRPr="00207D54">
        <w:rPr>
          <w:color w:val="auto"/>
          <w:sz w:val="28"/>
          <w:szCs w:val="28"/>
        </w:rPr>
        <w:t>─ система символов, убеждений, ценностей, норм, образцов поведения, отличающих то или иное сообщество или какую-либо социальную группу от культуры большинства общества.</w:t>
      </w:r>
    </w:p>
    <w:p w:rsidR="00524895" w:rsidRPr="00474D61" w:rsidRDefault="00524895" w:rsidP="00524895">
      <w:pPr>
        <w:spacing w:after="0" w:line="240" w:lineRule="auto"/>
        <w:ind w:firstLine="567"/>
        <w:jc w:val="both"/>
        <w:rPr>
          <w:sz w:val="28"/>
          <w:szCs w:val="28"/>
        </w:rPr>
      </w:pPr>
      <w:r w:rsidRPr="00474D61">
        <w:rPr>
          <w:rFonts w:ascii="Times New Roman" w:hAnsi="Times New Roman"/>
          <w:b/>
          <w:sz w:val="28"/>
          <w:szCs w:val="28"/>
        </w:rPr>
        <w:t xml:space="preserve">Суггестия </w:t>
      </w:r>
      <w:r>
        <w:rPr>
          <w:rFonts w:ascii="Times New Roman" w:hAnsi="Times New Roman"/>
          <w:sz w:val="28"/>
          <w:szCs w:val="28"/>
        </w:rPr>
        <w:t>(лат. suggestio ─ внушение, намек) ─</w:t>
      </w:r>
      <w:r w:rsidRPr="00474D61">
        <w:rPr>
          <w:rFonts w:ascii="Times New Roman" w:hAnsi="Times New Roman"/>
          <w:sz w:val="28"/>
          <w:szCs w:val="28"/>
        </w:rPr>
        <w:t xml:space="preserve"> это восприятие информации без критической оценки, оказывающее влияние на течение нервно-психических и соматических процессов; внушение. </w:t>
      </w:r>
    </w:p>
    <w:p w:rsidR="00524895" w:rsidRPr="00207D54" w:rsidRDefault="00524895" w:rsidP="005248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7D54">
        <w:rPr>
          <w:rFonts w:ascii="Times New Roman" w:hAnsi="Times New Roman"/>
          <w:b/>
          <w:bCs/>
          <w:sz w:val="28"/>
          <w:szCs w:val="28"/>
        </w:rPr>
        <w:t>Толерантность</w:t>
      </w:r>
      <w:r w:rsidRPr="00207D54">
        <w:rPr>
          <w:rFonts w:ascii="Times New Roman" w:hAnsi="Times New Roman"/>
          <w:sz w:val="28"/>
          <w:szCs w:val="28"/>
        </w:rPr>
        <w:t xml:space="preserve"> (от лат. </w:t>
      </w:r>
      <w:r w:rsidRPr="00E035C2">
        <w:rPr>
          <w:rFonts w:ascii="Times New Roman" w:hAnsi="Times New Roman"/>
          <w:iCs/>
          <w:sz w:val="28"/>
          <w:szCs w:val="28"/>
          <w:lang w:val="la-Latn"/>
        </w:rPr>
        <w:t>Tolerantia</w:t>
      </w:r>
      <w:r w:rsidRPr="00207D54">
        <w:rPr>
          <w:rFonts w:ascii="Times New Roman" w:hAnsi="Times New Roman"/>
          <w:sz w:val="28"/>
          <w:szCs w:val="28"/>
        </w:rPr>
        <w:t xml:space="preserve"> ─ терпение, терпеливость, добровольное перенесение страданий) ─ социологическое понятие, обозначающее терпимость к иному мировоззрению, образу жизни, поведению и обычаям. </w:t>
      </w:r>
    </w:p>
    <w:p w:rsidR="00524895" w:rsidRPr="00207D54" w:rsidRDefault="00524895" w:rsidP="00524895">
      <w:pPr>
        <w:pStyle w:val="3"/>
        <w:tabs>
          <w:tab w:val="left" w:pos="878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7D54">
        <w:rPr>
          <w:rFonts w:ascii="Times New Roman" w:hAnsi="Times New Roman"/>
          <w:b/>
          <w:sz w:val="28"/>
          <w:szCs w:val="28"/>
        </w:rPr>
        <w:t>Терроризм</w:t>
      </w:r>
      <w:r w:rsidRPr="00207D54">
        <w:rPr>
          <w:rFonts w:ascii="Times New Roman" w:hAnsi="Times New Roman"/>
          <w:sz w:val="28"/>
          <w:szCs w:val="28"/>
        </w:rPr>
        <w:t xml:space="preserve"> ─ метод политической борьбы, который состоит в систематическом применении ничем не ограниченного, не связанного с военными действиями физического насилия для достижения определенных целей путем устрашения политических противников. То есть, террор (террори</w:t>
      </w:r>
      <w:r>
        <w:rPr>
          <w:rFonts w:ascii="Times New Roman" w:hAnsi="Times New Roman"/>
          <w:sz w:val="28"/>
          <w:szCs w:val="28"/>
        </w:rPr>
        <w:t>зм) ─</w:t>
      </w:r>
      <w:r w:rsidRPr="00207D54">
        <w:rPr>
          <w:rFonts w:ascii="Times New Roman" w:hAnsi="Times New Roman"/>
          <w:sz w:val="28"/>
          <w:szCs w:val="28"/>
        </w:rPr>
        <w:t xml:space="preserve"> это способ решения политических проблем методом насилия. Применение насильственных методов в политике осуществляется как государствами в отношении политической оппозиции, так и различными подпольными группами против господствующих классов и государственных институтов. </w:t>
      </w:r>
    </w:p>
    <w:p w:rsidR="00524895" w:rsidRPr="00207D54" w:rsidRDefault="00524895" w:rsidP="00524895">
      <w:pPr>
        <w:pStyle w:val="3"/>
        <w:tabs>
          <w:tab w:val="left" w:pos="878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7D54">
        <w:rPr>
          <w:rFonts w:ascii="Times New Roman" w:hAnsi="Times New Roman"/>
          <w:b/>
          <w:sz w:val="28"/>
          <w:szCs w:val="28"/>
        </w:rPr>
        <w:lastRenderedPageBreak/>
        <w:t xml:space="preserve">Тоталитаризм </w:t>
      </w:r>
      <w:r w:rsidRPr="00207D54">
        <w:rPr>
          <w:rFonts w:ascii="Times New Roman" w:hAnsi="Times New Roman"/>
          <w:sz w:val="28"/>
          <w:szCs w:val="28"/>
        </w:rPr>
        <w:t>─ система насильственного политического господства, характеризующаяся полным подчинением общества, его экономической, социальной, идеологической, духовной и даже бытовой жизни власти господствующей элиты, организованной в целостный военно-бюрократический аппарат и возглавляемый лидером («вождем», «фюрером», «дуче» и т.п.).</w:t>
      </w:r>
    </w:p>
    <w:p w:rsidR="00524895" w:rsidRPr="00207D54" w:rsidRDefault="00524895" w:rsidP="00524895">
      <w:pPr>
        <w:pStyle w:val="3"/>
        <w:tabs>
          <w:tab w:val="left" w:pos="878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7D54">
        <w:rPr>
          <w:rFonts w:ascii="Times New Roman" w:hAnsi="Times New Roman"/>
          <w:b/>
          <w:sz w:val="28"/>
          <w:szCs w:val="28"/>
        </w:rPr>
        <w:t>Фашизм</w:t>
      </w:r>
      <w:r>
        <w:rPr>
          <w:rFonts w:ascii="Times New Roman" w:hAnsi="Times New Roman"/>
          <w:sz w:val="28"/>
          <w:szCs w:val="28"/>
        </w:rPr>
        <w:t xml:space="preserve"> (от итал</w:t>
      </w:r>
      <w:r w:rsidRPr="00207D54">
        <w:rPr>
          <w:rFonts w:ascii="Times New Roman" w:hAnsi="Times New Roman"/>
          <w:sz w:val="28"/>
          <w:szCs w:val="28"/>
        </w:rPr>
        <w:t xml:space="preserve">. </w:t>
      </w:r>
      <w:r w:rsidRPr="00207D54">
        <w:rPr>
          <w:rFonts w:ascii="Times New Roman" w:hAnsi="Times New Roman"/>
          <w:sz w:val="28"/>
          <w:szCs w:val="28"/>
          <w:lang w:val="en-US"/>
        </w:rPr>
        <w:t>fascio</w:t>
      </w:r>
      <w:r w:rsidRPr="00207D54">
        <w:rPr>
          <w:rFonts w:ascii="Times New Roman" w:hAnsi="Times New Roman"/>
          <w:sz w:val="28"/>
          <w:szCs w:val="28"/>
        </w:rPr>
        <w:t xml:space="preserve"> ─ пучо</w:t>
      </w:r>
      <w:r>
        <w:rPr>
          <w:rFonts w:ascii="Times New Roman" w:hAnsi="Times New Roman"/>
          <w:sz w:val="28"/>
          <w:szCs w:val="28"/>
        </w:rPr>
        <w:t>к, связка, объединение) ─ обобще</w:t>
      </w:r>
      <w:r w:rsidRPr="00207D54">
        <w:rPr>
          <w:rFonts w:ascii="Times New Roman" w:hAnsi="Times New Roman"/>
          <w:sz w:val="28"/>
          <w:szCs w:val="28"/>
        </w:rPr>
        <w:t>нное название ультраправых идеологий и соответствующих им политических режимов диктаторского типа. В основе идеологии фашизма лежат концепции расового превосходства одних народов над другими, националистические лозунги, использование экстремистских методов в достижении политических целей.</w:t>
      </w:r>
    </w:p>
    <w:p w:rsidR="00524895" w:rsidRPr="00207D54" w:rsidRDefault="00524895" w:rsidP="005248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7D54">
        <w:rPr>
          <w:rFonts w:ascii="Times New Roman" w:hAnsi="Times New Roman"/>
          <w:b/>
          <w:sz w:val="28"/>
          <w:szCs w:val="28"/>
        </w:rPr>
        <w:t>Шовинизм</w:t>
      </w:r>
      <w:r w:rsidRPr="00207D54">
        <w:rPr>
          <w:rFonts w:ascii="Times New Roman" w:hAnsi="Times New Roman"/>
          <w:sz w:val="28"/>
          <w:szCs w:val="28"/>
        </w:rPr>
        <w:t xml:space="preserve"> ─ крайняя, наиболее опасная форма национализма, выражающаяся в безудержном возвеличивании собственной нации, национальном чванстве и высокомерии. </w:t>
      </w:r>
    </w:p>
    <w:p w:rsidR="00524895" w:rsidRPr="00207D54" w:rsidRDefault="00524895" w:rsidP="005248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7D54">
        <w:rPr>
          <w:rFonts w:ascii="Times New Roman" w:hAnsi="Times New Roman"/>
          <w:b/>
          <w:sz w:val="28"/>
          <w:szCs w:val="28"/>
        </w:rPr>
        <w:t>Экстремизм</w:t>
      </w:r>
      <w:r w:rsidRPr="00207D54">
        <w:rPr>
          <w:rFonts w:ascii="Times New Roman" w:hAnsi="Times New Roman"/>
          <w:sz w:val="28"/>
          <w:szCs w:val="28"/>
        </w:rPr>
        <w:t xml:space="preserve"> (от фр. </w:t>
      </w:r>
      <w:r w:rsidRPr="00F759D1">
        <w:rPr>
          <w:rFonts w:ascii="Times New Roman" w:hAnsi="Times New Roman"/>
          <w:iCs/>
          <w:sz w:val="28"/>
          <w:szCs w:val="28"/>
          <w:lang w:val="en-US"/>
        </w:rPr>
        <w:t>extremisme</w:t>
      </w:r>
      <w:r w:rsidRPr="00F759D1">
        <w:rPr>
          <w:rFonts w:ascii="Times New Roman" w:hAnsi="Times New Roman"/>
          <w:sz w:val="28"/>
          <w:szCs w:val="28"/>
        </w:rPr>
        <w:t>,</w:t>
      </w:r>
      <w:r w:rsidRPr="00207D54">
        <w:rPr>
          <w:rFonts w:ascii="Times New Roman" w:hAnsi="Times New Roman"/>
          <w:sz w:val="28"/>
          <w:szCs w:val="28"/>
        </w:rPr>
        <w:t xml:space="preserve"> от лат. </w:t>
      </w:r>
      <w:r w:rsidRPr="00F759D1">
        <w:rPr>
          <w:rFonts w:ascii="Times New Roman" w:hAnsi="Times New Roman"/>
          <w:iCs/>
          <w:sz w:val="28"/>
          <w:szCs w:val="28"/>
        </w:rPr>
        <w:t>extremus</w:t>
      </w:r>
      <w:r w:rsidRPr="00207D54">
        <w:rPr>
          <w:rFonts w:ascii="Times New Roman" w:hAnsi="Times New Roman"/>
          <w:sz w:val="28"/>
          <w:szCs w:val="28"/>
        </w:rPr>
        <w:t xml:space="preserve"> ─ крайний) </w:t>
      </w:r>
      <w:r>
        <w:rPr>
          <w:rFonts w:ascii="Times New Roman" w:hAnsi="Times New Roman"/>
          <w:sz w:val="28"/>
          <w:szCs w:val="28"/>
        </w:rPr>
        <w:t xml:space="preserve">─ </w:t>
      </w:r>
      <w:r w:rsidRPr="00207D54">
        <w:rPr>
          <w:rFonts w:ascii="Times New Roman" w:hAnsi="Times New Roman"/>
          <w:sz w:val="28"/>
          <w:szCs w:val="28"/>
        </w:rPr>
        <w:t xml:space="preserve">приверженность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207D54">
        <w:rPr>
          <w:rFonts w:ascii="Times New Roman" w:hAnsi="Times New Roman"/>
          <w:sz w:val="28"/>
          <w:szCs w:val="28"/>
        </w:rPr>
        <w:t>крайним взглядам и мерам; поступки, действия, основанные на таких взглядах и направленные на насильственный захват власти или насильственное удержание власти, а также на насильственное изменение конституционного строя государства, а равно насильственное посягательство на общественную безопасность, в том числе организация в вышеуказанных целях незаконных вооруженных формирований или участие в них.</w:t>
      </w:r>
    </w:p>
    <w:p w:rsidR="00524895" w:rsidRPr="00207D54" w:rsidRDefault="00524895" w:rsidP="005248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7D54">
        <w:rPr>
          <w:rFonts w:ascii="Times New Roman" w:hAnsi="Times New Roman"/>
          <w:b/>
          <w:sz w:val="28"/>
          <w:szCs w:val="28"/>
        </w:rPr>
        <w:t xml:space="preserve">Эмиграция </w:t>
      </w:r>
      <w:r>
        <w:rPr>
          <w:rFonts w:ascii="Times New Roman" w:hAnsi="Times New Roman"/>
          <w:sz w:val="28"/>
          <w:szCs w:val="28"/>
        </w:rPr>
        <w:t xml:space="preserve"> ─</w:t>
      </w:r>
      <w:r w:rsidRPr="00207D54">
        <w:rPr>
          <w:rFonts w:ascii="Times New Roman" w:hAnsi="Times New Roman"/>
          <w:sz w:val="28"/>
          <w:szCs w:val="28"/>
        </w:rPr>
        <w:t xml:space="preserve">  выезд из одной страны в другую на постоянное место (иногда на неопределенно длительный период) проживания, как правило, с изменением гражданства. </w:t>
      </w:r>
    </w:p>
    <w:p w:rsidR="00524895" w:rsidRPr="00207D54" w:rsidRDefault="00524895" w:rsidP="005248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7D54">
        <w:rPr>
          <w:rFonts w:ascii="Times New Roman" w:hAnsi="Times New Roman"/>
          <w:b/>
          <w:sz w:val="28"/>
          <w:szCs w:val="28"/>
        </w:rPr>
        <w:t xml:space="preserve">Этнос </w:t>
      </w:r>
      <w:r w:rsidRPr="00207D54">
        <w:rPr>
          <w:rFonts w:ascii="Times New Roman" w:hAnsi="Times New Roman"/>
          <w:sz w:val="28"/>
          <w:szCs w:val="28"/>
        </w:rPr>
        <w:t>─ исторически сложившаяся на определенной территории устойчивая совокупность людей, обладающая общими чертами и стабильными особенностями культуры и психологического склада, а также сознанием своего единства и отличия от других подобных образований (самосознанием).</w:t>
      </w:r>
    </w:p>
    <w:p w:rsidR="00524895" w:rsidRPr="00207D54" w:rsidRDefault="00524895" w:rsidP="00524895">
      <w:pPr>
        <w:pStyle w:val="af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207D54">
        <w:rPr>
          <w:b/>
          <w:color w:val="auto"/>
          <w:sz w:val="28"/>
          <w:szCs w:val="28"/>
        </w:rPr>
        <w:t xml:space="preserve">Этноцентризм </w:t>
      </w:r>
      <w:r w:rsidRPr="00207D54">
        <w:rPr>
          <w:color w:val="auto"/>
          <w:sz w:val="28"/>
          <w:szCs w:val="28"/>
        </w:rPr>
        <w:t>─ свойство этнического самосознания воспринимать и оценивать жизненные явления через призму традиций и ценностей собственной этнической группы, выступающей в качестве некоего всеобщего эталона или оптимума.</w:t>
      </w:r>
    </w:p>
    <w:p w:rsidR="00524895" w:rsidRDefault="00524895" w:rsidP="0052489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24895" w:rsidRDefault="00524895" w:rsidP="00524895">
      <w:pPr>
        <w:spacing w:line="240" w:lineRule="auto"/>
      </w:pP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4895" w:rsidRPr="00D14540" w:rsidRDefault="00524895" w:rsidP="00524895">
      <w:pPr>
        <w:shd w:val="clear" w:color="auto" w:fill="FFFFFF"/>
        <w:spacing w:after="0" w:line="360" w:lineRule="auto"/>
        <w:jc w:val="center"/>
        <w:rPr>
          <w:rStyle w:val="num"/>
          <w:rFonts w:ascii="Times New Roman" w:hAnsi="Times New Roman"/>
          <w:b/>
          <w:sz w:val="28"/>
          <w:szCs w:val="28"/>
        </w:rPr>
      </w:pPr>
      <w:r w:rsidRPr="00D14540">
        <w:rPr>
          <w:rStyle w:val="num"/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:rsidR="00524895" w:rsidRDefault="00524895" w:rsidP="00524895">
      <w:pPr>
        <w:shd w:val="clear" w:color="auto" w:fill="FFFFFF"/>
        <w:spacing w:after="0" w:line="360" w:lineRule="auto"/>
        <w:jc w:val="center"/>
        <w:rPr>
          <w:rStyle w:val="num"/>
        </w:rPr>
      </w:pPr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 xml:space="preserve">Выступление Президента Российской Федерации В.В. Путина на расширенном заседании Совета Безопасности России: [Электронный ресурс] – Режим доступа: </w:t>
      </w:r>
      <w:hyperlink r:id="rId12" w:history="1">
        <w:r w:rsidRPr="00B138BD">
          <w:rPr>
            <w:rStyle w:val="aa"/>
            <w:rFonts w:ascii="Times New Roman" w:hAnsi="Times New Roman"/>
            <w:sz w:val="28"/>
            <w:szCs w:val="28"/>
          </w:rPr>
          <w:t>http://www.kremlin.ru/transcripts</w:t>
        </w:r>
      </w:hyperlink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>Государственная программа Правительства РФ «Информационное общество»  (2011-2020 гг.).</w:t>
      </w:r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 xml:space="preserve">Доктрина информационной безопасности России (2000 г. Утверждена президентом Российской Федерации  В.В. Путиным 9 сентября 2000 г.,  № Пр-189). </w:t>
      </w:r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>Законы РФ  «О средствах массовой информации»; «О порядке освещения деятельности органов государственной власти в государственных средствах массовой информации»; «Об информации, информационных технологиях и о защите информации»; «Об участии в международном информационном обмене»; «Об обеспечении доступа к информации о деятельности государственных органов и органов местного самоуправления».</w:t>
      </w:r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>Конституция Российской Федерации. Постатейный комментарий. − М.: Республика,  2014.</w:t>
      </w:r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>Концепция общественной безопасности в Российской Федерации.</w:t>
      </w:r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>Приказ Минобранауки РФ от 4 июня 2008 г. № 170 «О комплексе мер по противодействию терроризму в сфере образования и науки»  от 4 июня 2008 г. № 170.</w:t>
      </w:r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>Стратегия государственной антинаркотической политики Российской Федерации до 2020 г. (утв. Указом Президента РФ от 9 июня 2010 г. № 690).</w:t>
      </w:r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>Федеральный закон от 25 июля 1998 г. № 130-ФЗ «О борьбе с терроризмом» (с изменениями от 7 августа 2000 г., 21 ноября 2002 г., 30 июня 2003 г., 22 августа 2004 г.).</w:t>
      </w:r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>Федеральный закон РФ от 06.03.2006 № 35-ФЗ «О противодействии терроризму» с новой редакцией и дополнениями от 28.06.2014 № 179-ФЗ, от 05.05.2014, от 02.11.2013, от 23.07.2013, от 08.11.2011, от 03.05.2011.</w:t>
      </w:r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>Авдеев Ю. И., Арсеньев В. В., Найденко В.Н. Экстремизм в современной России: истоки, содержание, типология (часть первая) // Социологическая наука и социальная практика.  ─  2013. ─ № 2.</w:t>
      </w:r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>Авдеев Ю.И. Терроризм в современной России: состояние, возможные перспективы, некоторые вопросы противостояния // Противодействие терроризму. Проблемы ХХI века ─ Counter-Terrorism. ─ 2014. ─ № 3. ─ С. 4 – 20.</w:t>
      </w:r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 xml:space="preserve">Аджиева Е.М. Толерантность как принцип поведения культурной личности и мера противодействия экстремизму // Молодежный экстремизм: истоки, предупреждение, профилактика: материалы международной научно9практической конференции (23—24 мая 2014 </w:t>
      </w:r>
      <w:r w:rsidRPr="00B138BD">
        <w:rPr>
          <w:rFonts w:ascii="Times New Roman" w:hAnsi="Times New Roman"/>
          <w:sz w:val="28"/>
          <w:szCs w:val="28"/>
        </w:rPr>
        <w:lastRenderedPageBreak/>
        <w:t>г.): в 2 ч. ─ М. : НОУ ВПО «МПСУ» ; Воронеж : МОДЭК, 2014. — Ч. II. - С. 146-150.</w:t>
      </w:r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>Алексеев О.Н. Противодействие терроризму в США: опыт и проблемы // Теория и практика общественного развития. ─ 2012. ─ № 7.</w:t>
      </w:r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 xml:space="preserve">Антонян Ю.М., Белокуров Г.И., Боковиков А.К. Природа этнорелигиозного терроризма / Под ред. Ю.М. Антоняна. ─ М., 2008. </w:t>
      </w:r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>Беляев Г. Ю. Молодежный неонацизм как вызов теории и практике общественного воспитания в контексте государственной безопасности России//Молодежный экстремизм: истоки, предупреждение, профилактика: материалы международной научно-практической конференции (23—24 мая 2014 г.): в 2 ч. ─ М.: НОУ ВПО «МПСУ»; Воронеж: МОДЭК, 2014. ─ Ч. II. ─ С. 269-274.</w:t>
      </w:r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>Базаркина Д.Ю. Терроризм и антитеррористическая деятельность: коммуникативный аспект (на материалах Европейского союза. ─ М.: Международный центр социально-политических исследований и консалтинга, БФРГТЗ «Слово», 2013.</w:t>
      </w:r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 xml:space="preserve">Бойко А., Ушаков С. Компьютерная форма терроризма и ее легализация [Электронный ресурс] – Режим доступа: </w:t>
      </w:r>
      <w:hyperlink r:id="rId13" w:history="1">
        <w:r w:rsidRPr="00B138BD">
          <w:rPr>
            <w:rStyle w:val="aa"/>
            <w:rFonts w:ascii="Times New Roman" w:hAnsi="Times New Roman"/>
            <w:sz w:val="28"/>
            <w:szCs w:val="28"/>
          </w:rPr>
          <w:t>http://www.crime-research.org/library/kiber1.htm</w:t>
        </w:r>
      </w:hyperlink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>Бочарникова И.С., Зубова О.Г. Оценка эффективности противодействия молодежному экстремизму: на примере анализа региональных программ // Государственный советник. ─ 2013. ─ № 4.</w:t>
      </w:r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>Бураева Л.А. Технологический и информационный аспекты компьютерного терроризма // Доклады Адыгской (Черкесской) Международной академии наук. ─ 2013. ─ Т.15. ─ №1.</w:t>
      </w:r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 xml:space="preserve">Бутгер М. Электронный терроризм угроза XXI века [Электронный ресурс] – Режим доступа: </w:t>
      </w:r>
      <w:hyperlink r:id="rId14" w:history="1">
        <w:r w:rsidRPr="00B138BD">
          <w:rPr>
            <w:rStyle w:val="aa"/>
            <w:rFonts w:ascii="Times New Roman" w:hAnsi="Times New Roman"/>
            <w:sz w:val="28"/>
            <w:szCs w:val="28"/>
          </w:rPr>
          <w:t>http://www.crime-research.org/library/kiber.htm</w:t>
        </w:r>
      </w:hyperlink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>Гаджиев Д.М. Религиозно-политический экстремизм: проблемы и некоторые решения // Криминология: вчера, сегодня, завтра. ─ 2011. ─ № 23.</w:t>
      </w:r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 xml:space="preserve">Голубев В. Кибертерроризм как новая форма терроризма [Электронный ресурс] – Режим доступа: </w:t>
      </w:r>
      <w:hyperlink r:id="rId15" w:history="1">
        <w:r w:rsidRPr="00B138BD">
          <w:rPr>
            <w:rStyle w:val="aa"/>
            <w:rFonts w:ascii="Times New Roman" w:hAnsi="Times New Roman"/>
            <w:sz w:val="28"/>
            <w:szCs w:val="28"/>
          </w:rPr>
          <w:t>http://www.crime-research.org/library/Gol_tem3.htm</w:t>
        </w:r>
      </w:hyperlink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 xml:space="preserve">Голубев В., Сайтарлы Т. Проблемы борьбы с кибертерроризмом в современных условиях [Электронный ресурс] – Режим доступа: </w:t>
      </w:r>
      <w:hyperlink r:id="rId16" w:history="1">
        <w:r w:rsidRPr="00B138BD">
          <w:rPr>
            <w:rStyle w:val="aa"/>
            <w:rFonts w:ascii="Times New Roman" w:hAnsi="Times New Roman"/>
            <w:sz w:val="28"/>
            <w:szCs w:val="28"/>
          </w:rPr>
          <w:t>http://www.crime-research.org/library/e-terrorism.htm</w:t>
        </w:r>
      </w:hyperlink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>Дегальцева Е. Концепт «чужой» в практиках экстремизма // Власть. ─ 2013. ─ № 2. ─ С. 20-25.</w:t>
      </w:r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>Дети ─ жертвы террора в новейшей истории: проблемы исторической памяти. Материалы 1-го Международного форума. ─ М.: Владикавказ, 2014.</w:t>
      </w:r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>Добаев И., Понеделков А.Тенденции в эволюции терроризма на Северном Кавказе //  Власть. ─  2013.  ─ № 10. ─  С.17.</w:t>
      </w:r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lastRenderedPageBreak/>
        <w:t>Добаев И. Террористические исламистские организации на Северном Кавказа: влияние экзогенного фактора // Мировая экономика и международные отношения. ─  2012. ─ № 10. ─ С. 13-20.</w:t>
      </w:r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>Зенков А.Р. Политико-религиозный экстремизм как глобальная угроза для современной России // Власть. ─ 2013. ─ № 9. ─ С. 128-129.</w:t>
      </w:r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>Казенов С.Ю., Кумачев В.Н. Проблема терроризма на рубеже третьего тысячелетия новой эры человечества [Электронный ресурс] – Режим доступа: http: // www/auditorium.ru/books/157/06.html</w:t>
      </w:r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>Карпович О.Г., Манойло  А.В. Цветные революции. Теория и практика демонтажа современных политических режимов. ─ М.: ЮНИТИ-ДАНА, 2015.</w:t>
      </w:r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 xml:space="preserve">Лунеев В.В. Социальная несправедливость в мире и терроризм [Электронный ресурс] – Режим доступа: </w:t>
      </w:r>
      <w:hyperlink r:id="rId17" w:history="1">
        <w:r w:rsidRPr="00B138BD">
          <w:rPr>
            <w:rStyle w:val="aa"/>
            <w:rFonts w:ascii="Times New Roman" w:hAnsi="Times New Roman"/>
            <w:sz w:val="28"/>
            <w:szCs w:val="28"/>
          </w:rPr>
          <w:t>http://www.waaf.ru/index_ru.php?section=6&amp;paragraph=38&amp;article=19</w:t>
        </w:r>
      </w:hyperlink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>Маврин О.В. Профилактика экстремизма и терроризма в Республике Татарстан // PolitBook. ─ 2012. ─ № 4.</w:t>
      </w:r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>Маркин В. Формирование российской идентичности как фактор противодействия идеологии экстремизма и терроризма: региональный аспект // Власть. ─ 2014. ─ № 6. ─ С. 120.</w:t>
      </w:r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>Медов М.У. Причины и условия распространения терроризма в странах Западной Европы // Бизнес в законе. Экономико-юридический журнал. ─ № 4. ─ 2012.</w:t>
      </w:r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 xml:space="preserve">Практические рекомендации по тематике формам и методам проведения информационно-пропагандистских кампаний антитеррористической и антиэкстремистской направленности [Электронный ресурс] – Режим доступа:  </w:t>
      </w:r>
      <w:hyperlink r:id="rId18" w:history="1">
        <w:r w:rsidRPr="00B138BD">
          <w:rPr>
            <w:rStyle w:val="aa"/>
            <w:rFonts w:ascii="Times New Roman" w:hAnsi="Times New Roman"/>
            <w:sz w:val="28"/>
            <w:szCs w:val="28"/>
          </w:rPr>
          <w:t>http://ulgov.ru/page/index/permlink/id/3880</w:t>
        </w:r>
      </w:hyperlink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 xml:space="preserve">Сибиряков С. Чем может быть полезен России израильский антитеррористический опыт? [Электронный ресурс] – Режим доступа:  </w:t>
      </w:r>
      <w:hyperlink r:id="rId19" w:history="1">
        <w:r w:rsidRPr="00B138BD">
          <w:rPr>
            <w:rStyle w:val="aa"/>
            <w:rFonts w:ascii="Times New Roman" w:hAnsi="Times New Roman"/>
            <w:sz w:val="28"/>
            <w:szCs w:val="28"/>
          </w:rPr>
          <w:t>http://www.russian.kiev.ua/material.php?id=11605285</w:t>
        </w:r>
      </w:hyperlink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 xml:space="preserve">Сляднева Н.А. Международный терроризм и добровольный ПИАР: симбиоз, порожденный новым информационным режимом ХХI в. [Электронный ресурс] – Режим доступа: </w:t>
      </w:r>
      <w:hyperlink r:id="rId20" w:history="1">
        <w:r w:rsidRPr="00B138BD">
          <w:rPr>
            <w:rStyle w:val="aa"/>
            <w:rFonts w:ascii="Times New Roman" w:hAnsi="Times New Roman"/>
            <w:sz w:val="28"/>
            <w:szCs w:val="28"/>
          </w:rPr>
          <w:t>http://www.e-journal.ru/besop-st4-21.html</w:t>
        </w:r>
      </w:hyperlink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>Тарчоков Б.А. Криминологическая характеристика причин распространения молодежного экстремизма // Пробелы в российском законодательстве. ─ 2014. ─ № 3.</w:t>
      </w:r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>Ткаченко В.В., Ткаченко С.В. Российский терроризм. Проблемы уголовной ответственности. ─ М.: ИНФРА-М, 2014.</w:t>
      </w:r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>Трубицина  Л.В. Профилактика нарушений социализации детей и подростков // Педагогика. ─  2014. ─ № 3. ─ C.62-69.</w:t>
      </w:r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 xml:space="preserve">Эфиров С.А. Терроризм как катастрофогенный фактор [Электронный ресурс] – Режим доступа: </w:t>
      </w:r>
      <w:hyperlink r:id="rId21" w:history="1">
        <w:r w:rsidRPr="00B138BD">
          <w:rPr>
            <w:rStyle w:val="aa"/>
            <w:rFonts w:ascii="Times New Roman" w:hAnsi="Times New Roman"/>
            <w:sz w:val="28"/>
            <w:szCs w:val="28"/>
          </w:rPr>
          <w:t>http://conflictolog.isras.ru/93-4-2.html</w:t>
        </w:r>
      </w:hyperlink>
    </w:p>
    <w:p w:rsidR="00524895" w:rsidRPr="00B138BD" w:rsidRDefault="00524895" w:rsidP="005248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7B19" w:rsidRDefault="00C87B19">
      <w:bookmarkStart w:id="0" w:name="_GoBack"/>
      <w:bookmarkEnd w:id="0"/>
    </w:p>
    <w:sectPr w:rsidR="00C87B19">
      <w:head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895" w:rsidRDefault="00524895" w:rsidP="00524895">
      <w:pPr>
        <w:spacing w:after="0" w:line="240" w:lineRule="auto"/>
      </w:pPr>
      <w:r>
        <w:separator/>
      </w:r>
    </w:p>
  </w:endnote>
  <w:endnote w:type="continuationSeparator" w:id="0">
    <w:p w:rsidR="00524895" w:rsidRDefault="00524895" w:rsidP="00524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895" w:rsidRDefault="00524895" w:rsidP="00524895">
      <w:pPr>
        <w:spacing w:after="0" w:line="240" w:lineRule="auto"/>
      </w:pPr>
      <w:r>
        <w:separator/>
      </w:r>
    </w:p>
  </w:footnote>
  <w:footnote w:type="continuationSeparator" w:id="0">
    <w:p w:rsidR="00524895" w:rsidRDefault="00524895" w:rsidP="00524895">
      <w:pPr>
        <w:spacing w:after="0" w:line="240" w:lineRule="auto"/>
      </w:pPr>
      <w:r>
        <w:continuationSeparator/>
      </w:r>
    </w:p>
  </w:footnote>
  <w:footnote w:id="1">
    <w:p w:rsidR="00524895" w:rsidRDefault="00524895" w:rsidP="00524895">
      <w:pPr>
        <w:spacing w:after="0" w:line="240" w:lineRule="auto"/>
        <w:ind w:firstLine="709"/>
        <w:jc w:val="both"/>
      </w:pPr>
      <w:r>
        <w:rPr>
          <w:rStyle w:val="a9"/>
        </w:rPr>
        <w:footnoteRef/>
      </w:r>
      <w:r>
        <w:t xml:space="preserve"> </w:t>
      </w:r>
      <w:r w:rsidRPr="00AE03E8">
        <w:rPr>
          <w:rFonts w:ascii="Times New Roman" w:hAnsi="Times New Roman"/>
          <w:sz w:val="20"/>
          <w:szCs w:val="20"/>
        </w:rPr>
        <w:t>См.: [Электронный ресурс] ─ Режим доступа:</w:t>
      </w:r>
      <w:r w:rsidRPr="00674E45">
        <w:rPr>
          <w:rFonts w:ascii="Times New Roman" w:hAnsi="Times New Roman"/>
          <w:sz w:val="20"/>
          <w:szCs w:val="20"/>
        </w:rPr>
        <w:t xml:space="preserve"> </w:t>
      </w:r>
      <w:hyperlink r:id="rId1" w:history="1">
        <w:r w:rsidRPr="00911387">
          <w:rPr>
            <w:rStyle w:val="aa"/>
            <w:rFonts w:ascii="Times New Roman" w:hAnsi="Times New Roman"/>
            <w:sz w:val="20"/>
            <w:szCs w:val="20"/>
          </w:rPr>
          <w:t>http://www.putin-today.ru/archives/9305</w:t>
        </w:r>
      </w:hyperlink>
    </w:p>
  </w:footnote>
  <w:footnote w:id="2">
    <w:p w:rsidR="00524895" w:rsidRPr="00AE03E8" w:rsidRDefault="00524895" w:rsidP="0052489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E03E8">
        <w:rPr>
          <w:rStyle w:val="a9"/>
          <w:rFonts w:ascii="Times New Roman" w:hAnsi="Times New Roman"/>
          <w:sz w:val="20"/>
          <w:szCs w:val="20"/>
        </w:rPr>
        <w:footnoteRef/>
      </w:r>
      <w:r w:rsidRPr="00AE03E8">
        <w:rPr>
          <w:rFonts w:ascii="Times New Roman" w:hAnsi="Times New Roman"/>
          <w:sz w:val="20"/>
          <w:szCs w:val="20"/>
        </w:rPr>
        <w:t xml:space="preserve"> См.: [Электронный ресурс] ─ Режим доступа: </w:t>
      </w:r>
      <w:hyperlink r:id="rId2" w:history="1">
        <w:r w:rsidRPr="00AE03E8">
          <w:rPr>
            <w:rStyle w:val="aa"/>
            <w:rFonts w:ascii="Times New Roman" w:hAnsi="Times New Roman"/>
            <w:sz w:val="20"/>
            <w:szCs w:val="20"/>
          </w:rPr>
          <w:t>http://www.vesti.ru/doc.html?id=2364644</w:t>
        </w:r>
      </w:hyperlink>
    </w:p>
    <w:p w:rsidR="00524895" w:rsidRPr="00AE03E8" w:rsidRDefault="00524895" w:rsidP="0052489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524895" w:rsidRDefault="00524895" w:rsidP="00524895">
      <w:pPr>
        <w:spacing w:after="0" w:line="240" w:lineRule="auto"/>
        <w:ind w:firstLine="709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068850"/>
      <w:docPartObj>
        <w:docPartGallery w:val="Page Numbers (Top of Page)"/>
        <w:docPartUnique/>
      </w:docPartObj>
    </w:sdtPr>
    <w:sdtContent>
      <w:p w:rsidR="00524895" w:rsidRDefault="0052489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28</w:t>
        </w:r>
        <w:r>
          <w:fldChar w:fldCharType="end"/>
        </w:r>
      </w:p>
    </w:sdtContent>
  </w:sdt>
  <w:p w:rsidR="00524895" w:rsidRDefault="005248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84E3C"/>
    <w:multiLevelType w:val="hybridMultilevel"/>
    <w:tmpl w:val="98D235CE"/>
    <w:lvl w:ilvl="0" w:tplc="9DB498D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3427928"/>
    <w:multiLevelType w:val="hybridMultilevel"/>
    <w:tmpl w:val="86E6B6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895"/>
    <w:rsid w:val="00524895"/>
    <w:rsid w:val="006F0BB4"/>
    <w:rsid w:val="00C8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8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4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4895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524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4895"/>
    <w:rPr>
      <w:rFonts w:ascii="Calibri" w:eastAsia="Times New Roman" w:hAnsi="Calibri" w:cs="Times New Roman"/>
      <w:lang w:eastAsia="ru-RU"/>
    </w:rPr>
  </w:style>
  <w:style w:type="paragraph" w:styleId="a7">
    <w:name w:val="footnote text"/>
    <w:basedOn w:val="a"/>
    <w:link w:val="a8"/>
    <w:uiPriority w:val="99"/>
    <w:semiHidden/>
    <w:rsid w:val="0052489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24895"/>
    <w:rPr>
      <w:rFonts w:ascii="Calibri" w:eastAsia="Times New Roman" w:hAnsi="Calibri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rsid w:val="00524895"/>
    <w:rPr>
      <w:rFonts w:cs="Times New Roman"/>
      <w:vertAlign w:val="superscript"/>
    </w:rPr>
  </w:style>
  <w:style w:type="character" w:styleId="aa">
    <w:name w:val="Hyperlink"/>
    <w:basedOn w:val="a0"/>
    <w:uiPriority w:val="99"/>
    <w:rsid w:val="00524895"/>
    <w:rPr>
      <w:rFonts w:cs="Times New Roman"/>
      <w:color w:val="0000FF"/>
      <w:u w:val="single"/>
    </w:rPr>
  </w:style>
  <w:style w:type="paragraph" w:customStyle="1" w:styleId="ab">
    <w:name w:val="Основной"/>
    <w:basedOn w:val="a"/>
    <w:link w:val="ac"/>
    <w:autoRedefine/>
    <w:uiPriority w:val="99"/>
    <w:rsid w:val="00524895"/>
    <w:pPr>
      <w:spacing w:after="0" w:line="360" w:lineRule="auto"/>
      <w:ind w:firstLine="567"/>
      <w:jc w:val="both"/>
    </w:pPr>
    <w:rPr>
      <w:rFonts w:ascii="Times New Roman" w:hAnsi="Times New Roman"/>
      <w:spacing w:val="-2"/>
      <w:position w:val="2"/>
      <w:sz w:val="28"/>
      <w:szCs w:val="28"/>
    </w:rPr>
  </w:style>
  <w:style w:type="character" w:customStyle="1" w:styleId="ac">
    <w:name w:val="Основной Знак"/>
    <w:link w:val="ab"/>
    <w:uiPriority w:val="99"/>
    <w:locked/>
    <w:rsid w:val="00524895"/>
    <w:rPr>
      <w:rFonts w:ascii="Times New Roman" w:eastAsia="Times New Roman" w:hAnsi="Times New Roman" w:cs="Times New Roman"/>
      <w:spacing w:val="-2"/>
      <w:position w:val="2"/>
      <w:sz w:val="28"/>
      <w:szCs w:val="28"/>
      <w:lang w:eastAsia="ru-RU"/>
    </w:rPr>
  </w:style>
  <w:style w:type="table" w:styleId="ad">
    <w:name w:val="Table Grid"/>
    <w:basedOn w:val="a1"/>
    <w:uiPriority w:val="99"/>
    <w:rsid w:val="0052489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99"/>
    <w:qFormat/>
    <w:rsid w:val="00524895"/>
    <w:pPr>
      <w:ind w:left="720"/>
      <w:contextualSpacing/>
    </w:pPr>
  </w:style>
  <w:style w:type="paragraph" w:customStyle="1" w:styleId="Default">
    <w:name w:val="Default"/>
    <w:uiPriority w:val="99"/>
    <w:rsid w:val="005248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524895"/>
    <w:pPr>
      <w:spacing w:after="120" w:line="259" w:lineRule="auto"/>
    </w:pPr>
    <w:rPr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524895"/>
    <w:rPr>
      <w:rFonts w:ascii="Calibri" w:eastAsia="Times New Roman" w:hAnsi="Calibri" w:cs="Times New Roman"/>
      <w:sz w:val="16"/>
      <w:szCs w:val="16"/>
    </w:rPr>
  </w:style>
  <w:style w:type="paragraph" w:styleId="af">
    <w:name w:val="Normal (Web)"/>
    <w:basedOn w:val="a"/>
    <w:link w:val="af0"/>
    <w:uiPriority w:val="99"/>
    <w:rsid w:val="0052489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a00">
    <w:name w:val="a0"/>
    <w:basedOn w:val="a"/>
    <w:uiPriority w:val="99"/>
    <w:rsid w:val="005248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10">
    <w:name w:val="a1"/>
    <w:basedOn w:val="a0"/>
    <w:uiPriority w:val="99"/>
    <w:rsid w:val="00524895"/>
    <w:rPr>
      <w:rFonts w:cs="Times New Roman"/>
    </w:rPr>
  </w:style>
  <w:style w:type="character" w:customStyle="1" w:styleId="af0">
    <w:name w:val="Обычный (веб) Знак"/>
    <w:link w:val="af"/>
    <w:uiPriority w:val="99"/>
    <w:locked/>
    <w:rsid w:val="0052489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semiHidden/>
    <w:rsid w:val="00524895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524895"/>
    <w:rPr>
      <w:rFonts w:ascii="Calibri" w:eastAsia="Times New Roman" w:hAnsi="Calibri" w:cs="Times New Roman"/>
      <w:lang w:eastAsia="ru-RU"/>
    </w:rPr>
  </w:style>
  <w:style w:type="character" w:customStyle="1" w:styleId="num">
    <w:name w:val="num"/>
    <w:basedOn w:val="a0"/>
    <w:uiPriority w:val="99"/>
    <w:rsid w:val="00524895"/>
    <w:rPr>
      <w:rFonts w:cs="Times New Roman"/>
    </w:rPr>
  </w:style>
  <w:style w:type="paragraph" w:styleId="af3">
    <w:name w:val="Balloon Text"/>
    <w:basedOn w:val="a"/>
    <w:link w:val="af4"/>
    <w:uiPriority w:val="99"/>
    <w:semiHidden/>
    <w:rsid w:val="00524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52489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8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4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4895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524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4895"/>
    <w:rPr>
      <w:rFonts w:ascii="Calibri" w:eastAsia="Times New Roman" w:hAnsi="Calibri" w:cs="Times New Roman"/>
      <w:lang w:eastAsia="ru-RU"/>
    </w:rPr>
  </w:style>
  <w:style w:type="paragraph" w:styleId="a7">
    <w:name w:val="footnote text"/>
    <w:basedOn w:val="a"/>
    <w:link w:val="a8"/>
    <w:uiPriority w:val="99"/>
    <w:semiHidden/>
    <w:rsid w:val="0052489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24895"/>
    <w:rPr>
      <w:rFonts w:ascii="Calibri" w:eastAsia="Times New Roman" w:hAnsi="Calibri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rsid w:val="00524895"/>
    <w:rPr>
      <w:rFonts w:cs="Times New Roman"/>
      <w:vertAlign w:val="superscript"/>
    </w:rPr>
  </w:style>
  <w:style w:type="character" w:styleId="aa">
    <w:name w:val="Hyperlink"/>
    <w:basedOn w:val="a0"/>
    <w:uiPriority w:val="99"/>
    <w:rsid w:val="00524895"/>
    <w:rPr>
      <w:rFonts w:cs="Times New Roman"/>
      <w:color w:val="0000FF"/>
      <w:u w:val="single"/>
    </w:rPr>
  </w:style>
  <w:style w:type="paragraph" w:customStyle="1" w:styleId="ab">
    <w:name w:val="Основной"/>
    <w:basedOn w:val="a"/>
    <w:link w:val="ac"/>
    <w:autoRedefine/>
    <w:uiPriority w:val="99"/>
    <w:rsid w:val="00524895"/>
    <w:pPr>
      <w:spacing w:after="0" w:line="360" w:lineRule="auto"/>
      <w:ind w:firstLine="567"/>
      <w:jc w:val="both"/>
    </w:pPr>
    <w:rPr>
      <w:rFonts w:ascii="Times New Roman" w:hAnsi="Times New Roman"/>
      <w:spacing w:val="-2"/>
      <w:position w:val="2"/>
      <w:sz w:val="28"/>
      <w:szCs w:val="28"/>
    </w:rPr>
  </w:style>
  <w:style w:type="character" w:customStyle="1" w:styleId="ac">
    <w:name w:val="Основной Знак"/>
    <w:link w:val="ab"/>
    <w:uiPriority w:val="99"/>
    <w:locked/>
    <w:rsid w:val="00524895"/>
    <w:rPr>
      <w:rFonts w:ascii="Times New Roman" w:eastAsia="Times New Roman" w:hAnsi="Times New Roman" w:cs="Times New Roman"/>
      <w:spacing w:val="-2"/>
      <w:position w:val="2"/>
      <w:sz w:val="28"/>
      <w:szCs w:val="28"/>
      <w:lang w:eastAsia="ru-RU"/>
    </w:rPr>
  </w:style>
  <w:style w:type="table" w:styleId="ad">
    <w:name w:val="Table Grid"/>
    <w:basedOn w:val="a1"/>
    <w:uiPriority w:val="99"/>
    <w:rsid w:val="0052489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99"/>
    <w:qFormat/>
    <w:rsid w:val="00524895"/>
    <w:pPr>
      <w:ind w:left="720"/>
      <w:contextualSpacing/>
    </w:pPr>
  </w:style>
  <w:style w:type="paragraph" w:customStyle="1" w:styleId="Default">
    <w:name w:val="Default"/>
    <w:uiPriority w:val="99"/>
    <w:rsid w:val="005248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524895"/>
    <w:pPr>
      <w:spacing w:after="120" w:line="259" w:lineRule="auto"/>
    </w:pPr>
    <w:rPr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524895"/>
    <w:rPr>
      <w:rFonts w:ascii="Calibri" w:eastAsia="Times New Roman" w:hAnsi="Calibri" w:cs="Times New Roman"/>
      <w:sz w:val="16"/>
      <w:szCs w:val="16"/>
    </w:rPr>
  </w:style>
  <w:style w:type="paragraph" w:styleId="af">
    <w:name w:val="Normal (Web)"/>
    <w:basedOn w:val="a"/>
    <w:link w:val="af0"/>
    <w:uiPriority w:val="99"/>
    <w:rsid w:val="0052489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a00">
    <w:name w:val="a0"/>
    <w:basedOn w:val="a"/>
    <w:uiPriority w:val="99"/>
    <w:rsid w:val="005248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10">
    <w:name w:val="a1"/>
    <w:basedOn w:val="a0"/>
    <w:uiPriority w:val="99"/>
    <w:rsid w:val="00524895"/>
    <w:rPr>
      <w:rFonts w:cs="Times New Roman"/>
    </w:rPr>
  </w:style>
  <w:style w:type="character" w:customStyle="1" w:styleId="af0">
    <w:name w:val="Обычный (веб) Знак"/>
    <w:link w:val="af"/>
    <w:uiPriority w:val="99"/>
    <w:locked/>
    <w:rsid w:val="0052489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semiHidden/>
    <w:rsid w:val="00524895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524895"/>
    <w:rPr>
      <w:rFonts w:ascii="Calibri" w:eastAsia="Times New Roman" w:hAnsi="Calibri" w:cs="Times New Roman"/>
      <w:lang w:eastAsia="ru-RU"/>
    </w:rPr>
  </w:style>
  <w:style w:type="character" w:customStyle="1" w:styleId="num">
    <w:name w:val="num"/>
    <w:basedOn w:val="a0"/>
    <w:uiPriority w:val="99"/>
    <w:rsid w:val="00524895"/>
    <w:rPr>
      <w:rFonts w:cs="Times New Roman"/>
    </w:rPr>
  </w:style>
  <w:style w:type="paragraph" w:styleId="af3">
    <w:name w:val="Balloon Text"/>
    <w:basedOn w:val="a"/>
    <w:link w:val="af4"/>
    <w:uiPriority w:val="99"/>
    <w:semiHidden/>
    <w:rsid w:val="00524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5248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1%81%D0%B8%D1%85%D0%BE%D0%BB%D0%BE%D0%B3%D0%B8%D1%87%D0%B5%D1%81%D0%BA%D0%B0%D1%8F_%D0%BF%D0%BE%D0%BC%D0%BE%D1%89%D1%8C" TargetMode="External"/><Relationship Id="rId13" Type="http://schemas.openxmlformats.org/officeDocument/2006/relationships/hyperlink" Target="http://www.crime-research.org/library/kiber1.htm" TargetMode="External"/><Relationship Id="rId18" Type="http://schemas.openxmlformats.org/officeDocument/2006/relationships/hyperlink" Target="http://ulgov.ru/page/index/permlink/id/388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conflictolog.isras.ru/93-4-2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kremlin.ru/transcripts" TargetMode="External"/><Relationship Id="rId17" Type="http://schemas.openxmlformats.org/officeDocument/2006/relationships/hyperlink" Target="http://www.waaf.ru/index_ru.php?section=6&amp;paragraph=38&amp;article=19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rime-research.org/library/e-terrorism.htm" TargetMode="External"/><Relationship Id="rId20" Type="http://schemas.openxmlformats.org/officeDocument/2006/relationships/hyperlink" Target="http://www.e-journal.ru/besop-st4-21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F%D1%81%D0%B8%D1%85%D0%BE%D0%BB%D0%BE%D0%B3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rime-research.org/library/Gol_tem3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u.wikipedia.org/wiki/%D0%90%D0%B4%D0%B0%D0%BF%D1%82%D0%B0%D1%86%D0%B8%D1%8F_%28%D0%B1%D0%B8%D0%BE%D0%BB%D0%BE%D0%B3%D0%B8%D1%8F%29" TargetMode="External"/><Relationship Id="rId19" Type="http://schemas.openxmlformats.org/officeDocument/2006/relationships/hyperlink" Target="http://www.russian.kiev.ua/material.php?id=1160528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0%BE%D1%86%D0%B8%D0%B0%D0%BB%D0%B8%D0%B7%D0%B0%D1%86%D0%B8%D1%8F" TargetMode="External"/><Relationship Id="rId14" Type="http://schemas.openxmlformats.org/officeDocument/2006/relationships/hyperlink" Target="http://www.crime-research.org/library/kiber.htm" TargetMode="External"/><Relationship Id="rId22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sti.ru/doc.html?id=2364644" TargetMode="External"/><Relationship Id="rId1" Type="http://schemas.openxmlformats.org/officeDocument/2006/relationships/hyperlink" Target="http://www.putin-today.ru/archives/93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31</Pages>
  <Words>8362</Words>
  <Characters>47670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Колганова</dc:creator>
  <cp:keywords/>
  <dc:description/>
  <cp:lastModifiedBy>Колганова</cp:lastModifiedBy>
  <cp:revision>1</cp:revision>
  <dcterms:created xsi:type="dcterms:W3CDTF">2015-11-16T03:03:00Z</dcterms:created>
  <dcterms:modified xsi:type="dcterms:W3CDTF">2015-11-16T03:06:00Z</dcterms:modified>
</cp:coreProperties>
</file>